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A" w:rsidRDefault="00B86499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90360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99" w:rsidRDefault="00933F15" w:rsidP="00933F15">
      <w:pPr>
        <w:jc w:val="center"/>
        <w:rPr>
          <w:rFonts w:ascii="Arial" w:eastAsia="Times New Roman" w:hAnsi="Arial" w:cs="Arial"/>
          <w:b/>
          <w:sz w:val="32"/>
          <w:lang w:val="ru-RU" w:eastAsia="ar-SA"/>
        </w:rPr>
      </w:pPr>
      <w:r w:rsidRPr="00D56C48">
        <w:rPr>
          <w:rFonts w:ascii="Arial" w:eastAsia="Times New Roman" w:hAnsi="Arial" w:cs="Arial"/>
          <w:b/>
          <w:sz w:val="32"/>
          <w:lang w:val="ru-RU" w:eastAsia="ar-SA"/>
        </w:rPr>
        <w:t xml:space="preserve">ПОСЕЛКОВЫЙ СОВЕТ </w:t>
      </w:r>
    </w:p>
    <w:p w:rsidR="00933F15" w:rsidRPr="00D56C48" w:rsidRDefault="00933F15" w:rsidP="00933F15">
      <w:pPr>
        <w:jc w:val="center"/>
        <w:rPr>
          <w:rFonts w:ascii="Arial" w:eastAsia="Times New Roman" w:hAnsi="Arial" w:cs="Arial"/>
          <w:b/>
          <w:sz w:val="32"/>
          <w:lang w:val="ru-RU" w:eastAsia="ar-SA"/>
        </w:rPr>
      </w:pPr>
      <w:r w:rsidRPr="00D56C48">
        <w:rPr>
          <w:rFonts w:ascii="Arial" w:eastAsia="Times New Roman" w:hAnsi="Arial" w:cs="Arial"/>
          <w:b/>
          <w:sz w:val="32"/>
          <w:lang w:val="ru-RU" w:eastAsia="ar-SA"/>
        </w:rPr>
        <w:t>РАБОЧЕГО ПОСЕЛКА ИЛЬИНОГОРСК</w:t>
      </w:r>
    </w:p>
    <w:p w:rsidR="00933F15" w:rsidRPr="00D56C48" w:rsidRDefault="00933F15" w:rsidP="00933F15">
      <w:pPr>
        <w:jc w:val="center"/>
        <w:rPr>
          <w:rFonts w:ascii="Arial" w:eastAsia="Times New Roman" w:hAnsi="Arial" w:cs="Arial"/>
          <w:b/>
          <w:sz w:val="32"/>
          <w:lang w:val="ru-RU" w:eastAsia="ar-SA"/>
        </w:rPr>
      </w:pPr>
      <w:r w:rsidRPr="00D56C48">
        <w:rPr>
          <w:rFonts w:ascii="Arial" w:eastAsia="Times New Roman" w:hAnsi="Arial" w:cs="Arial"/>
          <w:b/>
          <w:sz w:val="32"/>
          <w:lang w:val="ru-RU" w:eastAsia="ar-SA"/>
        </w:rPr>
        <w:t>ВОЛОДАРСКОГО МУНИЦИПАЛЬНОГО РАЙОНА</w:t>
      </w:r>
    </w:p>
    <w:p w:rsidR="00933F15" w:rsidRPr="00D56C48" w:rsidRDefault="00933F15" w:rsidP="00933F15">
      <w:pPr>
        <w:jc w:val="center"/>
        <w:rPr>
          <w:rFonts w:ascii="Arial" w:eastAsia="Times New Roman" w:hAnsi="Arial" w:cs="Arial"/>
          <w:b/>
          <w:sz w:val="32"/>
          <w:lang w:val="ru-RU" w:eastAsia="ar-SA"/>
        </w:rPr>
      </w:pPr>
      <w:r w:rsidRPr="00D56C48">
        <w:rPr>
          <w:rFonts w:ascii="Arial" w:eastAsia="Times New Roman" w:hAnsi="Arial" w:cs="Arial"/>
          <w:b/>
          <w:sz w:val="32"/>
          <w:lang w:val="ru-RU" w:eastAsia="ar-SA"/>
        </w:rPr>
        <w:t>НИЖЕГОРОДСКОЙ ОБЛАСТИ</w:t>
      </w:r>
    </w:p>
    <w:p w:rsidR="00933F15" w:rsidRPr="00D56C48" w:rsidRDefault="00933F15" w:rsidP="00933F15">
      <w:pPr>
        <w:pStyle w:val="Times12"/>
        <w:ind w:firstLine="270"/>
        <w:jc w:val="center"/>
        <w:rPr>
          <w:rFonts w:ascii="Arial" w:hAnsi="Arial" w:cs="Arial"/>
          <w:b/>
          <w:sz w:val="32"/>
          <w:lang w:val="ru-RU"/>
        </w:rPr>
      </w:pPr>
    </w:p>
    <w:p w:rsidR="00933F15" w:rsidRDefault="00933F15" w:rsidP="008A1CAF">
      <w:pPr>
        <w:ind w:left="539" w:right="-556" w:hanging="539"/>
        <w:jc w:val="center"/>
        <w:rPr>
          <w:rFonts w:ascii="Arial" w:hAnsi="Arial" w:cs="Arial"/>
          <w:b/>
          <w:sz w:val="32"/>
          <w:lang w:val="ru-RU" w:eastAsia="ar-SA"/>
        </w:rPr>
      </w:pPr>
      <w:proofErr w:type="gramStart"/>
      <w:r w:rsidRPr="00D56C48">
        <w:rPr>
          <w:rFonts w:ascii="Arial" w:hAnsi="Arial" w:cs="Arial"/>
          <w:b/>
          <w:sz w:val="32"/>
          <w:lang w:val="ru-RU" w:eastAsia="ar-SA"/>
        </w:rPr>
        <w:t>Р</w:t>
      </w:r>
      <w:proofErr w:type="gramEnd"/>
      <w:r w:rsidRPr="00D56C48">
        <w:rPr>
          <w:rFonts w:ascii="Arial" w:hAnsi="Arial" w:cs="Arial"/>
          <w:b/>
          <w:sz w:val="32"/>
          <w:lang w:val="ru-RU" w:eastAsia="ar-SA"/>
        </w:rPr>
        <w:t xml:space="preserve"> Е Ш Е Н И Е</w:t>
      </w:r>
    </w:p>
    <w:p w:rsidR="00B86499" w:rsidRPr="00D56C48" w:rsidRDefault="00B86499" w:rsidP="00933F15">
      <w:pPr>
        <w:ind w:left="540" w:right="-555"/>
        <w:jc w:val="center"/>
        <w:rPr>
          <w:rFonts w:ascii="Arial" w:hAnsi="Arial" w:cs="Arial"/>
          <w:b/>
          <w:sz w:val="32"/>
          <w:lang w:val="ru-RU" w:eastAsia="ar-SA"/>
        </w:rPr>
      </w:pPr>
    </w:p>
    <w:p w:rsidR="004E70BA" w:rsidRPr="00D56C48" w:rsidRDefault="00A14072" w:rsidP="00B86499">
      <w:pPr>
        <w:pStyle w:val="Times12"/>
        <w:ind w:firstLine="0"/>
        <w:contextualSpacing/>
        <w:rPr>
          <w:rFonts w:ascii="Arial" w:eastAsia="Times New Roman" w:hAnsi="Arial" w:cs="Arial"/>
          <w:b/>
          <w:iCs/>
          <w:color w:val="auto"/>
          <w:sz w:val="32"/>
          <w:u w:val="single"/>
          <w:lang w:val="ru-RU" w:eastAsia="ar-SA"/>
        </w:rPr>
      </w:pPr>
      <w:r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от  08 </w:t>
      </w:r>
      <w:r w:rsidR="0065221E">
        <w:rPr>
          <w:rFonts w:ascii="Arial" w:eastAsia="Times New Roman" w:hAnsi="Arial" w:cs="Arial"/>
          <w:b/>
          <w:color w:val="auto"/>
          <w:sz w:val="32"/>
          <w:lang w:val="ru-RU" w:eastAsia="ar-SA"/>
        </w:rPr>
        <w:t>декабря</w:t>
      </w:r>
      <w:r w:rsidR="00D56C48">
        <w:rPr>
          <w:rFonts w:ascii="Arial" w:eastAsia="Times New Roman" w:hAnsi="Arial" w:cs="Arial"/>
          <w:b/>
          <w:iCs/>
          <w:color w:val="auto"/>
          <w:sz w:val="32"/>
          <w:lang w:val="ru-RU" w:eastAsia="ar-SA"/>
        </w:rPr>
        <w:t xml:space="preserve"> </w:t>
      </w:r>
      <w:r w:rsidR="004E70BA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201</w:t>
      </w:r>
      <w:r w:rsidR="00FF0AE7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7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="004E70BA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года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ab/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ab/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ab/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ab/>
      </w:r>
      <w:r w:rsidR="004E70BA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№ </w:t>
      </w:r>
      <w:r w:rsidR="00582BDA">
        <w:rPr>
          <w:rFonts w:ascii="Arial" w:eastAsia="Times New Roman" w:hAnsi="Arial" w:cs="Arial"/>
          <w:b/>
          <w:color w:val="auto"/>
          <w:sz w:val="32"/>
          <w:lang w:val="ru-RU" w:eastAsia="ar-SA"/>
        </w:rPr>
        <w:t>115</w:t>
      </w:r>
    </w:p>
    <w:p w:rsidR="004E70BA" w:rsidRPr="00D56C48" w:rsidRDefault="004E70BA" w:rsidP="00B86499">
      <w:pPr>
        <w:pStyle w:val="Times12"/>
        <w:ind w:firstLine="0"/>
        <w:contextualSpacing/>
        <w:rPr>
          <w:rFonts w:ascii="Arial" w:eastAsia="Times New Roman" w:hAnsi="Arial" w:cs="Arial"/>
          <w:b/>
          <w:color w:val="auto"/>
          <w:sz w:val="32"/>
          <w:lang w:val="ru-RU" w:eastAsia="ar-SA"/>
        </w:rPr>
      </w:pP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р.п. Ильиногорск</w:t>
      </w:r>
    </w:p>
    <w:p w:rsidR="004F16F7" w:rsidRPr="00D56C48" w:rsidRDefault="004F16F7">
      <w:pPr>
        <w:pStyle w:val="Times12"/>
        <w:ind w:firstLine="0"/>
        <w:rPr>
          <w:rFonts w:ascii="Arial" w:eastAsia="Times New Roman" w:hAnsi="Arial" w:cs="Arial"/>
          <w:b/>
          <w:color w:val="auto"/>
          <w:sz w:val="32"/>
          <w:lang w:val="ru-RU" w:eastAsia="ar-SA"/>
        </w:rPr>
      </w:pPr>
    </w:p>
    <w:p w:rsidR="00FD7BFC" w:rsidRPr="00D56C48" w:rsidRDefault="00FD7BFC" w:rsidP="00D56C48">
      <w:pPr>
        <w:pStyle w:val="Times12"/>
        <w:ind w:firstLine="0"/>
        <w:jc w:val="center"/>
        <w:rPr>
          <w:rFonts w:ascii="Arial" w:eastAsia="Times New Roman" w:hAnsi="Arial" w:cs="Arial"/>
          <w:b/>
          <w:color w:val="auto"/>
          <w:sz w:val="32"/>
          <w:lang w:val="ru-RU" w:eastAsia="ar-SA"/>
        </w:rPr>
      </w:pP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О внесении изменений в решение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поселкового Совета р.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п.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Ильиногорск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="00CB1749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№ </w:t>
      </w:r>
      <w:r w:rsidR="00FF0AE7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59</w:t>
      </w:r>
      <w:r w:rsidR="00CB1749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от 2</w:t>
      </w:r>
      <w:r w:rsidR="00FF0AE7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0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.12.201</w:t>
      </w:r>
      <w:r w:rsidR="00FF0AE7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6</w:t>
      </w:r>
      <w:r w:rsidR="00203F5F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г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ода «О бюджете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муниципального  образования</w:t>
      </w:r>
      <w:r w:rsid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р.п. Ильиногорск на 201</w:t>
      </w:r>
      <w:r w:rsidR="00FF0AE7"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>7</w:t>
      </w:r>
      <w:r w:rsidRPr="00D56C48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год»</w:t>
      </w:r>
    </w:p>
    <w:p w:rsidR="002F0CF3" w:rsidRDefault="004E70BA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      </w:t>
      </w:r>
      <w:r w:rsidR="00180014">
        <w:rPr>
          <w:rFonts w:ascii="Arial" w:eastAsia="Times New Roman" w:hAnsi="Arial" w:cs="Arial"/>
          <w:color w:val="auto"/>
          <w:lang w:val="ru-RU" w:eastAsia="ar-SA"/>
        </w:rPr>
        <w:t xml:space="preserve"> </w:t>
      </w:r>
    </w:p>
    <w:p w:rsidR="00180014" w:rsidRDefault="0047791F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П</w:t>
      </w:r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 xml:space="preserve">оселковый Совет р.п. Ильиногорск  </w:t>
      </w:r>
      <w:proofErr w:type="spellStart"/>
      <w:proofErr w:type="gramStart"/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>р</w:t>
      </w:r>
      <w:proofErr w:type="spellEnd"/>
      <w:proofErr w:type="gramEnd"/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 xml:space="preserve"> е </w:t>
      </w:r>
      <w:proofErr w:type="spellStart"/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>ш</w:t>
      </w:r>
      <w:proofErr w:type="spellEnd"/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 xml:space="preserve"> и л:</w:t>
      </w:r>
    </w:p>
    <w:p w:rsidR="00E82DF3" w:rsidRDefault="00E82DF3" w:rsidP="00A734CC">
      <w:pPr>
        <w:ind w:firstLine="1134"/>
        <w:jc w:val="both"/>
        <w:rPr>
          <w:rFonts w:ascii="Arial" w:eastAsia="Times New Roman" w:hAnsi="Arial" w:cs="Arial"/>
          <w:bCs/>
          <w:color w:val="auto"/>
          <w:lang w:val="ru-RU" w:eastAsia="ar-SA"/>
        </w:rPr>
      </w:pPr>
      <w:r w:rsidRPr="001501C9">
        <w:rPr>
          <w:rFonts w:ascii="Arial" w:eastAsia="Times New Roman" w:hAnsi="Arial" w:cs="Arial"/>
          <w:bCs/>
          <w:color w:val="auto"/>
          <w:lang w:val="ru-RU" w:eastAsia="ar-SA"/>
        </w:rPr>
        <w:t>1. Изложить статью 1 решения поселкового Совета р.п. Ильиногорск</w:t>
      </w:r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 xml:space="preserve"> декабря 201</w:t>
      </w:r>
      <w:r>
        <w:rPr>
          <w:rFonts w:ascii="Arial" w:eastAsia="Times New Roman" w:hAnsi="Arial" w:cs="Arial"/>
          <w:bCs/>
          <w:color w:val="auto"/>
          <w:lang w:val="ru-RU" w:eastAsia="ar-SA"/>
        </w:rPr>
        <w:t>6</w:t>
      </w:r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 xml:space="preserve">г. № </w:t>
      </w:r>
      <w:r>
        <w:rPr>
          <w:rFonts w:ascii="Arial" w:eastAsia="Times New Roman" w:hAnsi="Arial" w:cs="Arial"/>
          <w:bCs/>
          <w:color w:val="auto"/>
          <w:lang w:val="ru-RU" w:eastAsia="ar-SA"/>
        </w:rPr>
        <w:t>59</w:t>
      </w:r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 xml:space="preserve"> «О бюджете муниципального образования р.п. </w:t>
      </w:r>
      <w:proofErr w:type="gramStart"/>
      <w:r w:rsidRPr="00B25107">
        <w:rPr>
          <w:rFonts w:ascii="Arial" w:eastAsia="Times New Roman" w:hAnsi="Arial" w:cs="Arial"/>
          <w:bCs/>
          <w:color w:val="auto"/>
          <w:lang w:val="ru-RU" w:eastAsia="ar-SA"/>
        </w:rPr>
        <w:t>Ильиногорск на 201</w:t>
      </w:r>
      <w:r>
        <w:rPr>
          <w:rFonts w:ascii="Arial" w:eastAsia="Times New Roman" w:hAnsi="Arial" w:cs="Arial"/>
          <w:bCs/>
          <w:color w:val="auto"/>
          <w:lang w:val="ru-RU" w:eastAsia="ar-SA"/>
        </w:rPr>
        <w:t>7 год»</w:t>
      </w:r>
      <w:r w:rsidRPr="00371AB9">
        <w:rPr>
          <w:rFonts w:ascii="Arial" w:eastAsia="Times New Roman" w:hAnsi="Arial" w:cs="Arial"/>
          <w:bCs/>
          <w:color w:val="auto"/>
          <w:lang w:val="ru-RU" w:eastAsia="ar-SA"/>
        </w:rPr>
        <w:t xml:space="preserve"> </w:t>
      </w:r>
      <w:r>
        <w:rPr>
          <w:rFonts w:ascii="Arial" w:eastAsia="Times New Roman" w:hAnsi="Arial" w:cs="Arial"/>
          <w:bCs/>
          <w:color w:val="auto"/>
          <w:lang w:val="ru-RU" w:eastAsia="ar-SA"/>
        </w:rPr>
        <w:t>(с учетом внесенных изменений решением № 64 от 02.02.2017г., 70 от 09.03.2017, № 75 от 20.04.2017г., №81 от 24.05.2017г., № 85 от 13.07.2017г.</w:t>
      </w:r>
      <w:r w:rsidR="000A17C8">
        <w:rPr>
          <w:rFonts w:ascii="Arial" w:eastAsia="Times New Roman" w:hAnsi="Arial" w:cs="Arial"/>
          <w:bCs/>
          <w:color w:val="auto"/>
          <w:lang w:val="ru-RU" w:eastAsia="ar-SA"/>
        </w:rPr>
        <w:t>, № 97 от 21.08.2017г</w:t>
      </w:r>
      <w:r w:rsidR="00D56C48">
        <w:rPr>
          <w:rFonts w:ascii="Arial" w:eastAsia="Times New Roman" w:hAnsi="Arial" w:cs="Arial"/>
          <w:bCs/>
          <w:color w:val="auto"/>
          <w:lang w:val="ru-RU" w:eastAsia="ar-SA"/>
        </w:rPr>
        <w:t>., №102 от 15.09.2017г</w:t>
      </w:r>
      <w:r w:rsidR="008A1CAF">
        <w:rPr>
          <w:rFonts w:ascii="Arial" w:eastAsia="Times New Roman" w:hAnsi="Arial" w:cs="Arial"/>
          <w:bCs/>
          <w:color w:val="auto"/>
          <w:lang w:val="ru-RU" w:eastAsia="ar-SA"/>
        </w:rPr>
        <w:t>, № 105 от 19.10.2017г.</w:t>
      </w:r>
      <w:r w:rsidR="000A17C8">
        <w:rPr>
          <w:rFonts w:ascii="Arial" w:eastAsia="Times New Roman" w:hAnsi="Arial" w:cs="Arial"/>
          <w:bCs/>
          <w:color w:val="auto"/>
          <w:lang w:val="ru-RU" w:eastAsia="ar-SA"/>
        </w:rPr>
        <w:t>.</w:t>
      </w:r>
      <w:r>
        <w:rPr>
          <w:rFonts w:ascii="Arial" w:eastAsia="Times New Roman" w:hAnsi="Arial" w:cs="Arial"/>
          <w:bCs/>
          <w:color w:val="auto"/>
          <w:lang w:val="ru-RU" w:eastAsia="ar-SA"/>
        </w:rPr>
        <w:t>):</w:t>
      </w:r>
      <w:proofErr w:type="gramEnd"/>
    </w:p>
    <w:p w:rsidR="00E82DF3" w:rsidRPr="001501C9" w:rsidRDefault="00E82DF3" w:rsidP="00A734CC">
      <w:pPr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  <w:r w:rsidRPr="001501C9">
        <w:rPr>
          <w:rFonts w:ascii="Arial" w:eastAsia="Times New Roman" w:hAnsi="Arial" w:cs="Arial"/>
          <w:color w:val="auto"/>
          <w:lang w:val="ru-RU" w:eastAsia="ar-SA" w:bidi="ar-SA"/>
        </w:rPr>
        <w:t xml:space="preserve">Утвердить бюджет муниципального образования р.п. Ильиногорск </w:t>
      </w:r>
      <w:r>
        <w:rPr>
          <w:rFonts w:ascii="Arial" w:eastAsia="Times New Roman" w:hAnsi="Arial" w:cs="Arial"/>
          <w:color w:val="auto"/>
          <w:lang w:val="ru-RU" w:eastAsia="ar-SA" w:bidi="ar-SA"/>
        </w:rPr>
        <w:t>(далее бюджет поселения) на 2017</w:t>
      </w:r>
      <w:r w:rsidRPr="001501C9">
        <w:rPr>
          <w:rFonts w:ascii="Arial" w:eastAsia="Times New Roman" w:hAnsi="Arial" w:cs="Arial"/>
          <w:color w:val="auto"/>
          <w:lang w:val="ru-RU" w:eastAsia="ar-SA" w:bidi="ar-SA"/>
        </w:rPr>
        <w:t xml:space="preserve"> год</w:t>
      </w:r>
    </w:p>
    <w:p w:rsidR="00E82DF3" w:rsidRPr="00E21DBA" w:rsidRDefault="00E82DF3" w:rsidP="00A734CC">
      <w:pPr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  <w:r w:rsidRPr="00E21DBA">
        <w:rPr>
          <w:rFonts w:ascii="Arial" w:eastAsia="Times New Roman" w:hAnsi="Arial" w:cs="Arial"/>
          <w:color w:val="auto"/>
          <w:lang w:val="ru-RU" w:eastAsia="ar-SA" w:bidi="ar-SA"/>
        </w:rPr>
        <w:t xml:space="preserve">по РАСХОДАМ в сумме </w:t>
      </w:r>
      <w:r w:rsidR="004177A3">
        <w:rPr>
          <w:rFonts w:ascii="Arial" w:eastAsia="Times New Roman" w:hAnsi="Arial" w:cs="Arial"/>
          <w:color w:val="auto"/>
          <w:lang w:val="ru-RU" w:eastAsia="ar-SA" w:bidi="ar-SA"/>
        </w:rPr>
        <w:t>14 800,6</w:t>
      </w:r>
      <w:r w:rsidR="00B86499" w:rsidRPr="00E21DBA">
        <w:rPr>
          <w:rFonts w:ascii="Arial" w:eastAsia="Times New Roman" w:hAnsi="Arial" w:cs="Arial"/>
          <w:color w:val="auto"/>
          <w:lang w:val="ru-RU" w:eastAsia="ar-SA" w:bidi="ar-SA"/>
        </w:rPr>
        <w:t xml:space="preserve"> </w:t>
      </w:r>
      <w:r w:rsidRPr="00E21DBA">
        <w:rPr>
          <w:rFonts w:ascii="Arial" w:eastAsia="Times New Roman" w:hAnsi="Arial" w:cs="Arial"/>
          <w:color w:val="auto"/>
          <w:lang w:val="ru-RU" w:eastAsia="ar-SA" w:bidi="ar-SA"/>
        </w:rPr>
        <w:t>тыс. рублей</w:t>
      </w:r>
    </w:p>
    <w:p w:rsidR="00E82DF3" w:rsidRPr="00E21DBA" w:rsidRDefault="00E82DF3" w:rsidP="00A734CC">
      <w:pPr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  <w:r w:rsidRPr="00E21DBA">
        <w:rPr>
          <w:rFonts w:ascii="Arial" w:eastAsia="Times New Roman" w:hAnsi="Arial" w:cs="Arial"/>
          <w:color w:val="auto"/>
          <w:lang w:val="ru-RU" w:eastAsia="ar-SA" w:bidi="ar-SA"/>
        </w:rPr>
        <w:t>по ДОХОДАМ в сумме</w:t>
      </w:r>
      <w:r w:rsidR="004177A3">
        <w:rPr>
          <w:rFonts w:ascii="Arial" w:eastAsia="Times New Roman" w:hAnsi="Arial" w:cs="Arial"/>
          <w:color w:val="auto"/>
          <w:lang w:val="ru-RU" w:eastAsia="ar-SA" w:bidi="ar-SA"/>
        </w:rPr>
        <w:t xml:space="preserve"> 14 391,3 </w:t>
      </w:r>
      <w:r w:rsidRPr="00E21DBA">
        <w:rPr>
          <w:rFonts w:ascii="Arial" w:eastAsia="Times New Roman" w:hAnsi="Arial" w:cs="Arial"/>
          <w:color w:val="auto"/>
          <w:lang w:val="ru-RU" w:eastAsia="ar-SA" w:bidi="ar-SA"/>
        </w:rPr>
        <w:t>тыс. рублей.</w:t>
      </w:r>
    </w:p>
    <w:p w:rsidR="000C3D16" w:rsidRDefault="00E82DF3" w:rsidP="00A734CC">
      <w:pPr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  <w:r w:rsidRPr="00E21DBA">
        <w:rPr>
          <w:rFonts w:ascii="Arial" w:eastAsia="Times New Roman" w:hAnsi="Arial" w:cs="Arial"/>
          <w:color w:val="auto"/>
          <w:lang w:val="ru-RU" w:eastAsia="ar-SA" w:bidi="ar-SA"/>
        </w:rPr>
        <w:t xml:space="preserve">Превышение расходов над доходами </w:t>
      </w:r>
      <w:r w:rsidR="00986968">
        <w:rPr>
          <w:rFonts w:ascii="Arial" w:eastAsia="Times New Roman" w:hAnsi="Arial" w:cs="Arial"/>
          <w:color w:val="auto"/>
          <w:lang w:val="ru-RU" w:eastAsia="ar-SA" w:bidi="ar-SA"/>
        </w:rPr>
        <w:t>409,3</w:t>
      </w:r>
      <w:r w:rsidRPr="00E21DBA">
        <w:rPr>
          <w:rFonts w:ascii="Arial" w:eastAsia="Times New Roman" w:hAnsi="Arial" w:cs="Arial"/>
          <w:color w:val="auto"/>
          <w:lang w:val="ru-RU" w:eastAsia="ar-SA" w:bidi="ar-SA"/>
        </w:rPr>
        <w:t xml:space="preserve"> тыс. рублей</w:t>
      </w:r>
    </w:p>
    <w:p w:rsidR="000C3D16" w:rsidRPr="00E21DBA" w:rsidRDefault="000C3D16" w:rsidP="000C3D16">
      <w:pPr>
        <w:ind w:firstLine="1134"/>
        <w:jc w:val="both"/>
        <w:rPr>
          <w:rFonts w:ascii="Arial" w:eastAsia="Times New Roman" w:hAnsi="Arial" w:cs="Arial"/>
          <w:bCs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 w:bidi="ar-SA"/>
        </w:rPr>
        <w:t xml:space="preserve">2. </w:t>
      </w:r>
      <w:r w:rsidRPr="00E21DBA">
        <w:rPr>
          <w:rFonts w:ascii="Arial" w:eastAsia="Times New Roman" w:hAnsi="Arial" w:cs="Arial"/>
          <w:bCs/>
          <w:color w:val="auto"/>
          <w:lang w:val="ru-RU" w:eastAsia="ar-SA"/>
        </w:rPr>
        <w:t>Изложить статью 4 решения в следующей редакции:</w:t>
      </w:r>
    </w:p>
    <w:p w:rsidR="000C3D16" w:rsidRDefault="000C3D16" w:rsidP="000C3D16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 w:rsidRPr="00E21DBA">
        <w:rPr>
          <w:rFonts w:ascii="Arial" w:eastAsia="Times New Roman" w:hAnsi="Arial" w:cs="Arial"/>
          <w:color w:val="auto"/>
          <w:lang w:val="ru-RU" w:eastAsia="ar-SA"/>
        </w:rPr>
        <w:t>- Учесть в бюджете на 201</w:t>
      </w:r>
      <w:r>
        <w:rPr>
          <w:rFonts w:ascii="Arial" w:eastAsia="Times New Roman" w:hAnsi="Arial" w:cs="Arial"/>
          <w:color w:val="auto"/>
          <w:lang w:val="ru-RU" w:eastAsia="ar-SA"/>
        </w:rPr>
        <w:t>7</w:t>
      </w:r>
      <w:r w:rsidRPr="00E21DBA">
        <w:rPr>
          <w:rFonts w:ascii="Arial" w:eastAsia="Times New Roman" w:hAnsi="Arial" w:cs="Arial"/>
          <w:color w:val="auto"/>
          <w:lang w:val="ru-RU" w:eastAsia="ar-SA"/>
        </w:rPr>
        <w:t xml:space="preserve"> год поступления доходов в следующих суммах: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8"/>
        <w:gridCol w:w="4703"/>
        <w:gridCol w:w="1197"/>
        <w:gridCol w:w="1448"/>
      </w:tblGrid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КБК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Наименование дохода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Сумма  (тыс</w:t>
            </w:r>
            <w:proofErr w:type="gram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уб.)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Отклонения</w:t>
            </w:r>
          </w:p>
          <w:p w:rsidR="000C3D16" w:rsidRDefault="000C3D16" w:rsidP="000C3D16">
            <w:pPr>
              <w:pStyle w:val="a8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уб</w:t>
            </w:r>
            <w:proofErr w:type="spellEnd"/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2D393A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  <w:t xml:space="preserve"> 1 00 00000 00 0000 000</w:t>
            </w:r>
          </w:p>
        </w:tc>
        <w:tc>
          <w:tcPr>
            <w:tcW w:w="2413" w:type="pct"/>
          </w:tcPr>
          <w:p w:rsidR="000C3D16" w:rsidRPr="002D393A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  <w:t>1. НАЛОГОВЫЕ И НЕНАЛОГОВЫЕ ДОХОДЫ</w:t>
            </w:r>
          </w:p>
        </w:tc>
        <w:tc>
          <w:tcPr>
            <w:tcW w:w="614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  <w:t>9 092,7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2D393A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 xml:space="preserve"> 1 01 00000 00 0000 000</w:t>
            </w:r>
          </w:p>
        </w:tc>
        <w:tc>
          <w:tcPr>
            <w:tcW w:w="2413" w:type="pct"/>
          </w:tcPr>
          <w:p w:rsidR="000C3D16" w:rsidRPr="002D393A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1.1. Налоги на прибыль, доходы</w:t>
            </w:r>
          </w:p>
        </w:tc>
        <w:tc>
          <w:tcPr>
            <w:tcW w:w="614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3 507,8</w:t>
            </w:r>
          </w:p>
        </w:tc>
        <w:tc>
          <w:tcPr>
            <w:tcW w:w="743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7539B8" w:rsidRDefault="000C3D16" w:rsidP="000C3D16">
            <w:pPr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1 01 02010 01 0</w:t>
            </w:r>
            <w:r w:rsidRPr="007539B8">
              <w:rPr>
                <w:rFonts w:ascii="Arial" w:eastAsia="Times New Roman" w:hAnsi="Arial" w:cs="Arial"/>
                <w:color w:val="auto"/>
                <w:lang w:val="ru-RU" w:eastAsia="ar-SA"/>
              </w:rPr>
              <w:t>000 110</w:t>
            </w:r>
          </w:p>
        </w:tc>
        <w:tc>
          <w:tcPr>
            <w:tcW w:w="2413" w:type="pct"/>
          </w:tcPr>
          <w:p w:rsidR="000C3D16" w:rsidRPr="007539B8" w:rsidRDefault="000C3D16" w:rsidP="000C3D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 </w:t>
            </w:r>
            <w:r w:rsidRPr="007539B8">
              <w:rPr>
                <w:sz w:val="24"/>
                <w:szCs w:val="24"/>
              </w:rPr>
              <w:t>Налог на доходы физических лиц с доходов, источником которых являе</w:t>
            </w:r>
            <w:r w:rsidRPr="007539B8">
              <w:rPr>
                <w:sz w:val="24"/>
                <w:szCs w:val="24"/>
              </w:rPr>
              <w:t>т</w:t>
            </w:r>
            <w:r w:rsidRPr="007539B8">
              <w:rPr>
                <w:sz w:val="24"/>
                <w:szCs w:val="24"/>
              </w:rPr>
              <w:t>ся налоговый агент, за исключением д</w:t>
            </w:r>
            <w:r w:rsidRPr="007539B8">
              <w:rPr>
                <w:sz w:val="24"/>
                <w:szCs w:val="24"/>
              </w:rPr>
              <w:t>о</w:t>
            </w:r>
            <w:r w:rsidRPr="007539B8">
              <w:rPr>
                <w:sz w:val="24"/>
                <w:szCs w:val="24"/>
              </w:rPr>
              <w:t>ходов, в отношении которых исчисление и уплата налога осуществляются в с</w:t>
            </w:r>
            <w:r w:rsidRPr="007539B8">
              <w:rPr>
                <w:sz w:val="24"/>
                <w:szCs w:val="24"/>
              </w:rPr>
              <w:t>о</w:t>
            </w:r>
            <w:r w:rsidRPr="007539B8">
              <w:rPr>
                <w:sz w:val="24"/>
                <w:szCs w:val="24"/>
              </w:rPr>
              <w:t>ответствии со статьями 227, 227.1 и 228 Налогового кодекса Российской Фед</w:t>
            </w:r>
            <w:r w:rsidRPr="007539B8">
              <w:rPr>
                <w:sz w:val="24"/>
                <w:szCs w:val="24"/>
              </w:rPr>
              <w:t>е</w:t>
            </w:r>
            <w:r w:rsidRPr="007539B8">
              <w:rPr>
                <w:sz w:val="24"/>
                <w:szCs w:val="24"/>
              </w:rPr>
              <w:t xml:space="preserve">рации 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3 483,0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lastRenderedPageBreak/>
              <w:t>1 01 02020 01 0000 110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</w:t>
            </w:r>
            <w:proofErr w:type="spellStart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кабинеты</w:t>
            </w:r>
            <w:proofErr w:type="gramStart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,и</w:t>
            </w:r>
            <w:proofErr w:type="spellEnd"/>
            <w:proofErr w:type="gramEnd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других </w:t>
            </w:r>
            <w:proofErr w:type="spellStart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лиц,занимающихся</w:t>
            </w:r>
            <w:proofErr w:type="spellEnd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частной </w:t>
            </w:r>
            <w:proofErr w:type="spellStart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практикой,в</w:t>
            </w:r>
            <w:proofErr w:type="spellEnd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соответствии со статьей 227 Налогового </w:t>
            </w:r>
            <w:proofErr w:type="spellStart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кодексаРоссийской</w:t>
            </w:r>
            <w:proofErr w:type="spellEnd"/>
            <w:r w:rsidRPr="002D393A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федерации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4,4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1 01 02030 01 0000 110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1.1.2.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20,4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2D393A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1 03 00000 00 0000 000</w:t>
            </w:r>
          </w:p>
        </w:tc>
        <w:tc>
          <w:tcPr>
            <w:tcW w:w="2413" w:type="pct"/>
          </w:tcPr>
          <w:p w:rsidR="000C3D16" w:rsidRPr="002D393A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1.2. Налоги на товары (работы, услуги)</w:t>
            </w:r>
          </w:p>
        </w:tc>
        <w:tc>
          <w:tcPr>
            <w:tcW w:w="614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370,4</w:t>
            </w:r>
          </w:p>
        </w:tc>
        <w:tc>
          <w:tcPr>
            <w:tcW w:w="743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1 03 02230 01 0000 110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1.2.1. </w:t>
            </w:r>
            <w:r w:rsidRPr="00A23C13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Доходы от уплаты акцизов на </w:t>
            </w:r>
            <w:proofErr w:type="spellStart"/>
            <w:r w:rsidRPr="00A23C13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диз</w:t>
            </w:r>
            <w:proofErr w:type="gramStart"/>
            <w:r w:rsidRPr="00A23C13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.т</w:t>
            </w:r>
            <w:proofErr w:type="gramEnd"/>
            <w:r w:rsidRPr="00A23C13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опливо</w:t>
            </w:r>
            <w:proofErr w:type="spellEnd"/>
            <w:r w:rsidRPr="00A23C13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125,6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1 03 02240 01 0000 110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1.2.2. </w:t>
            </w:r>
            <w:r w:rsidRPr="00AF0DDB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Доходы от уплаты акцизов на моторные масла для дизельных </w:t>
            </w:r>
            <w:proofErr w:type="gramStart"/>
            <w:r w:rsidRPr="00AF0DDB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и(</w:t>
            </w:r>
            <w:proofErr w:type="gramEnd"/>
            <w:r w:rsidRPr="00AF0DDB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или) карбюраторных (</w:t>
            </w:r>
            <w:proofErr w:type="spellStart"/>
            <w:r w:rsidRPr="00AF0DDB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инжекторных</w:t>
            </w:r>
            <w:proofErr w:type="spellEnd"/>
            <w:r w:rsidRPr="00AF0DDB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2,0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1 03 02250 01 0000 110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1.2.3. </w:t>
            </w:r>
            <w:r w:rsidRPr="00A23C13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260,8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1 03 02260 01 0000 110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1.2.4Доходы от уплаты акцизов на прямогонный бензин, производимый на территории </w:t>
            </w:r>
            <w:proofErr w:type="gram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РФ</w:t>
            </w:r>
            <w:proofErr w:type="gram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зачисляемые в консолидированные бюджеты субъектов РФ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-18,0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2D393A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1 06 00000 00 0000 000</w:t>
            </w:r>
          </w:p>
        </w:tc>
        <w:tc>
          <w:tcPr>
            <w:tcW w:w="2413" w:type="pct"/>
          </w:tcPr>
          <w:p w:rsidR="000C3D16" w:rsidRPr="002D393A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1.3. Налоги на имущество</w:t>
            </w:r>
          </w:p>
        </w:tc>
        <w:tc>
          <w:tcPr>
            <w:tcW w:w="614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2 676,8</w:t>
            </w:r>
          </w:p>
        </w:tc>
        <w:tc>
          <w:tcPr>
            <w:tcW w:w="743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1 06 01030 13 0000 110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1.3.1. Налог на имущество физических лиц, взимаемый по ставкам, 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lastRenderedPageBreak/>
              <w:t>применяемым к объектам налогообложения, рас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softHyphen/>
              <w:t>положенным в границах городских поселений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lastRenderedPageBreak/>
              <w:t>1 060,8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lastRenderedPageBreak/>
              <w:t xml:space="preserve"> 1 06 06033 13 0000 110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1.3.2. Земельный налог с организаций, обладающих земельным участком,  расположенным в границах городских поселений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1 079,9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1 06 06043 13 0000 110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1.3.3. Земельный налог с физических, обладающих земельным участком,  расположенным в границах городских поселений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536,1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2D393A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 xml:space="preserve"> 1 11 00000 00 0000 000</w:t>
            </w:r>
          </w:p>
        </w:tc>
        <w:tc>
          <w:tcPr>
            <w:tcW w:w="2413" w:type="pct"/>
          </w:tcPr>
          <w:p w:rsidR="000C3D16" w:rsidRPr="002D393A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1.4. ДОХОДЫ ОТ ИСПОЛЬЗОВАНИЯ ИМУ</w:t>
            </w: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softHyphen/>
              <w:t>ЩЕСТВА, НАХОДЯЩЕГОСЯ В ГОСУДАР</w:t>
            </w: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softHyphen/>
              <w:t>СТВЕННОЙ И МУНИЦИПАЛЬНОЙ СОБ</w:t>
            </w: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softHyphen/>
              <w:t>СТВЕННОСТИ</w:t>
            </w:r>
          </w:p>
        </w:tc>
        <w:tc>
          <w:tcPr>
            <w:tcW w:w="614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1 819,3</w:t>
            </w:r>
          </w:p>
        </w:tc>
        <w:tc>
          <w:tcPr>
            <w:tcW w:w="743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- 246,4</w:t>
            </w: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1 11 05013 13 0000 120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1.4.1. Доходы, получаемые в виде арендной платы </w:t>
            </w:r>
            <w:r>
              <w:rPr>
                <w:rFonts w:ascii="Arial" w:hAnsi="Arial" w:cs="Arial"/>
                <w:lang w:val="ru-RU"/>
              </w:rPr>
              <w:t>за зе</w:t>
            </w:r>
            <w:r>
              <w:rPr>
                <w:rFonts w:ascii="Arial" w:hAnsi="Arial" w:cs="Arial"/>
                <w:lang w:val="ru-RU"/>
              </w:rPr>
              <w:softHyphen/>
              <w:t xml:space="preserve">мельные участки, </w:t>
            </w:r>
            <w:proofErr w:type="spellStart"/>
            <w:proofErr w:type="gramStart"/>
            <w:r>
              <w:rPr>
                <w:rFonts w:ascii="Arial" w:hAnsi="Arial" w:cs="Arial"/>
                <w:lang w:val="ru-RU"/>
              </w:rPr>
              <w:t>гос</w:t>
            </w:r>
            <w:proofErr w:type="spellEnd"/>
            <w:r>
              <w:rPr>
                <w:rFonts w:ascii="Arial" w:hAnsi="Arial" w:cs="Arial"/>
                <w:lang w:val="ru-RU"/>
              </w:rPr>
              <w:t>. собственность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на которые не раз</w:t>
            </w:r>
            <w:r>
              <w:rPr>
                <w:rFonts w:ascii="Arial" w:hAnsi="Arial" w:cs="Arial"/>
                <w:lang w:val="ru-RU"/>
              </w:rPr>
              <w:softHyphen/>
              <w:t>граничена и которые расположены в границах городских поселений, а также средства от продажи права на заключение догово</w:t>
            </w:r>
            <w:r>
              <w:rPr>
                <w:rFonts w:ascii="Arial" w:hAnsi="Arial" w:cs="Arial"/>
                <w:lang w:val="ru-RU"/>
              </w:rPr>
              <w:softHyphen/>
              <w:t>ров аренды указанных земельных участков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292,8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- 246,4</w:t>
            </w: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1 11 050 25 13 0000 120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1.4.2. </w:t>
            </w:r>
            <w:proofErr w:type="gramStart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r>
              <w:rPr>
                <w:rFonts w:ascii="Arial" w:hAnsi="Arial" w:cs="Arial"/>
                <w:lang w:val="ru-RU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48,2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1 11 050 75 13 0000 120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1.4.3. </w:t>
            </w:r>
            <w:r w:rsidRPr="009D58FC">
              <w:rPr>
                <w:rFonts w:ascii="Arial" w:eastAsia="Times New Roman" w:hAnsi="Arial" w:cs="Arial"/>
                <w:color w:val="auto"/>
                <w:lang w:val="ru-RU" w:eastAsia="ru-RU" w:bidi="ar-SA"/>
              </w:rPr>
              <w:t xml:space="preserve">Доходы от сдачи в аренду имущества, составляющего казну </w:t>
            </w:r>
            <w:r>
              <w:rPr>
                <w:rFonts w:ascii="Arial" w:eastAsia="Times New Roman" w:hAnsi="Arial" w:cs="Arial"/>
                <w:color w:val="auto"/>
                <w:lang w:val="ru-RU" w:eastAsia="ru-RU" w:bidi="ar-SA"/>
              </w:rPr>
              <w:t xml:space="preserve">городских </w:t>
            </w:r>
            <w:r w:rsidRPr="009D58FC">
              <w:rPr>
                <w:rFonts w:ascii="Arial" w:eastAsia="Times New Roman" w:hAnsi="Arial" w:cs="Arial"/>
                <w:color w:val="auto"/>
                <w:lang w:val="ru-RU" w:eastAsia="ru-RU" w:bidi="ar-SA"/>
              </w:rPr>
              <w:t>поселений (за исключением земельных участков)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545,4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1 11 070 15 13 0000 120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1.4.4.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154,2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1 11 090 45 13 0000 120</w:t>
            </w:r>
          </w:p>
        </w:tc>
        <w:tc>
          <w:tcPr>
            <w:tcW w:w="2413" w:type="pct"/>
          </w:tcPr>
          <w:p w:rsidR="000C3D16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1.4.5.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744,2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4C4E0D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 w:rsidRPr="004C4E0D">
              <w:rPr>
                <w:rFonts w:ascii="Arial" w:hAnsi="Arial" w:cs="Arial"/>
                <w:color w:val="auto"/>
              </w:rPr>
              <w:t>1 13 02995 1</w:t>
            </w:r>
            <w:r w:rsidRPr="004C4E0D">
              <w:rPr>
                <w:rFonts w:ascii="Arial" w:hAnsi="Arial" w:cs="Arial"/>
                <w:color w:val="auto"/>
                <w:lang w:val="ru-RU"/>
              </w:rPr>
              <w:t>3</w:t>
            </w:r>
            <w:r w:rsidRPr="004C4E0D">
              <w:rPr>
                <w:rFonts w:ascii="Arial" w:hAnsi="Arial" w:cs="Arial"/>
                <w:color w:val="auto"/>
              </w:rPr>
              <w:t xml:space="preserve"> 0000 </w:t>
            </w:r>
            <w:r w:rsidRPr="004C4E0D">
              <w:rPr>
                <w:rFonts w:ascii="Arial" w:hAnsi="Arial" w:cs="Arial"/>
                <w:color w:val="auto"/>
                <w:lang w:val="ru-RU"/>
              </w:rPr>
              <w:lastRenderedPageBreak/>
              <w:t>1</w:t>
            </w:r>
            <w:r w:rsidRPr="004C4E0D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2413" w:type="pct"/>
          </w:tcPr>
          <w:p w:rsidR="000C3D16" w:rsidRPr="004C4E0D" w:rsidRDefault="000C3D16" w:rsidP="000C3D16">
            <w:pPr>
              <w:snapToGrid w:val="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4C4E0D">
              <w:rPr>
                <w:rFonts w:ascii="Arial" w:hAnsi="Arial" w:cs="Arial"/>
                <w:color w:val="auto"/>
                <w:lang w:val="ru-RU"/>
              </w:rPr>
              <w:lastRenderedPageBreak/>
              <w:t>1.4.6</w:t>
            </w:r>
            <w:proofErr w:type="gramStart"/>
            <w:r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4C4E0D">
              <w:rPr>
                <w:rFonts w:ascii="Arial" w:hAnsi="Arial" w:cs="Arial"/>
                <w:color w:val="auto"/>
                <w:lang w:val="ru-RU"/>
              </w:rPr>
              <w:t>П</w:t>
            </w:r>
            <w:proofErr w:type="gramEnd"/>
            <w:r w:rsidRPr="004C4E0D">
              <w:rPr>
                <w:rFonts w:ascii="Arial" w:hAnsi="Arial" w:cs="Arial"/>
                <w:color w:val="auto"/>
                <w:lang w:val="ru-RU"/>
              </w:rPr>
              <w:t xml:space="preserve">рочие доходы от компенсации </w:t>
            </w:r>
            <w:r w:rsidRPr="004C4E0D">
              <w:rPr>
                <w:rFonts w:ascii="Arial" w:hAnsi="Arial" w:cs="Arial"/>
                <w:color w:val="auto"/>
                <w:lang w:val="ru-RU"/>
              </w:rPr>
              <w:lastRenderedPageBreak/>
              <w:t>затрат бюджетов городских поселений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lastRenderedPageBreak/>
              <w:t>34,5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RPr="00FC6919" w:rsidTr="000C3D16">
        <w:trPr>
          <w:trHeight w:val="20"/>
        </w:trPr>
        <w:tc>
          <w:tcPr>
            <w:tcW w:w="1230" w:type="pct"/>
          </w:tcPr>
          <w:p w:rsidR="000C3D16" w:rsidRPr="002D393A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lastRenderedPageBreak/>
              <w:t xml:space="preserve"> 1 14</w:t>
            </w:r>
            <w:r w:rsidRPr="002D393A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 xml:space="preserve"> </w:t>
            </w: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00000 00 0000 000</w:t>
            </w:r>
          </w:p>
        </w:tc>
        <w:tc>
          <w:tcPr>
            <w:tcW w:w="2413" w:type="pct"/>
          </w:tcPr>
          <w:p w:rsidR="000C3D16" w:rsidRPr="002D393A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1.5. ДОХОДЫ ОТ ПРОДАЖИ МАТЕРИАЛЬ</w:t>
            </w:r>
            <w:r w:rsidRPr="002D393A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softHyphen/>
              <w:t>НЫХ И НЕМАТЕРИАЛЬНЫХ АКТИВОВ</w:t>
            </w:r>
          </w:p>
        </w:tc>
        <w:tc>
          <w:tcPr>
            <w:tcW w:w="614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416,2</w:t>
            </w:r>
          </w:p>
        </w:tc>
        <w:tc>
          <w:tcPr>
            <w:tcW w:w="743" w:type="pct"/>
          </w:tcPr>
          <w:p w:rsidR="000C3D16" w:rsidRPr="002D393A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-5,8</w:t>
            </w: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4C4E0D" w:rsidRDefault="000C3D16" w:rsidP="000C3D1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4C4E0D">
              <w:rPr>
                <w:rFonts w:ascii="Arial" w:hAnsi="Arial" w:cs="Arial"/>
              </w:rPr>
              <w:t>1 14 06013 13 0000 430</w:t>
            </w:r>
          </w:p>
        </w:tc>
        <w:tc>
          <w:tcPr>
            <w:tcW w:w="2413" w:type="pct"/>
          </w:tcPr>
          <w:p w:rsidR="000C3D16" w:rsidRPr="004C4E0D" w:rsidRDefault="000C3D16" w:rsidP="000C3D16">
            <w:pPr>
              <w:pStyle w:val="a8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4E0D">
              <w:rPr>
                <w:rFonts w:ascii="Arial" w:hAnsi="Arial" w:cs="Arial"/>
                <w:lang w:val="ru-RU"/>
              </w:rPr>
              <w:t>1.5.1. Доходы от продажи земельных уча</w:t>
            </w:r>
            <w:r>
              <w:rPr>
                <w:rFonts w:ascii="Arial" w:hAnsi="Arial" w:cs="Arial"/>
                <w:lang w:val="ru-RU"/>
              </w:rPr>
              <w:t>стков, государственная собствен</w:t>
            </w:r>
            <w:r w:rsidRPr="004C4E0D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614" w:type="pct"/>
          </w:tcPr>
          <w:p w:rsidR="000C3D16" w:rsidRPr="00DB4862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214,2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-5,8</w:t>
            </w: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D56C48" w:rsidRDefault="000C3D16" w:rsidP="000C3D16">
            <w:pPr>
              <w:pStyle w:val="a8"/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1 14 06025 13 0000 430</w:t>
            </w:r>
          </w:p>
        </w:tc>
        <w:tc>
          <w:tcPr>
            <w:tcW w:w="2413" w:type="pct"/>
          </w:tcPr>
          <w:p w:rsidR="000C3D16" w:rsidRPr="00D56C48" w:rsidRDefault="000C3D16" w:rsidP="000C3D16">
            <w:pPr>
              <w:pStyle w:val="a8"/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1.5.2</w:t>
            </w:r>
            <w:r w:rsidRPr="004C4E0D">
              <w:rPr>
                <w:rFonts w:ascii="Arial" w:hAnsi="Arial" w:cs="Arial"/>
                <w:lang w:val="ru-RU"/>
              </w:rPr>
              <w:t xml:space="preserve"> </w:t>
            </w:r>
            <w:r w:rsidRPr="00D56C48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202,0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303A48" w:rsidRDefault="000C3D16" w:rsidP="000C3D16">
            <w:pPr>
              <w:pStyle w:val="a8"/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303A48">
              <w:rPr>
                <w:rFonts w:ascii="Arial" w:hAnsi="Arial" w:cs="Arial"/>
                <w:b/>
                <w:lang w:val="ru-RU"/>
              </w:rPr>
              <w:t xml:space="preserve">1 17 </w:t>
            </w:r>
            <w:r w:rsidRPr="00303A48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00000 00 0000</w:t>
            </w:r>
          </w:p>
        </w:tc>
        <w:tc>
          <w:tcPr>
            <w:tcW w:w="2413" w:type="pct"/>
          </w:tcPr>
          <w:p w:rsidR="000C3D16" w:rsidRPr="00303A48" w:rsidRDefault="000C3D16" w:rsidP="000C3D16">
            <w:pPr>
              <w:pStyle w:val="a8"/>
              <w:snapToGrid w:val="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1.6. Прочие не</w:t>
            </w:r>
            <w:r w:rsidRPr="00303A48">
              <w:rPr>
                <w:rFonts w:ascii="Arial" w:hAnsi="Arial" w:cs="Arial"/>
                <w:b/>
                <w:lang w:val="ru-RU"/>
              </w:rPr>
              <w:t>налоговые доходы</w:t>
            </w:r>
          </w:p>
        </w:tc>
        <w:tc>
          <w:tcPr>
            <w:tcW w:w="614" w:type="pct"/>
          </w:tcPr>
          <w:p w:rsidR="000C3D16" w:rsidRPr="00303A48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 w:rsidRPr="00303A48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50,0</w:t>
            </w:r>
          </w:p>
        </w:tc>
        <w:tc>
          <w:tcPr>
            <w:tcW w:w="743" w:type="pct"/>
          </w:tcPr>
          <w:p w:rsidR="000C3D16" w:rsidRPr="00303A48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303A48" w:rsidRDefault="000C3D16" w:rsidP="000C3D16">
            <w:pPr>
              <w:pStyle w:val="a8"/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1 17 05050 13 0000 180</w:t>
            </w:r>
          </w:p>
        </w:tc>
        <w:tc>
          <w:tcPr>
            <w:tcW w:w="2413" w:type="pct"/>
          </w:tcPr>
          <w:p w:rsidR="000C3D16" w:rsidRPr="004C4E0D" w:rsidRDefault="000C3D16" w:rsidP="000C3D16">
            <w:pPr>
              <w:pStyle w:val="a8"/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1.6.1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 П</w:t>
            </w:r>
            <w:proofErr w:type="gramEnd"/>
            <w:r>
              <w:rPr>
                <w:rFonts w:ascii="Arial" w:hAnsi="Arial" w:cs="Arial"/>
                <w:lang w:val="ru-RU"/>
              </w:rPr>
              <w:t>рочие неналоговые доходы бюджетов городских поселений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50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AB4915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  <w:r w:rsidRPr="00AB4915"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  <w:t xml:space="preserve"> 2 00 00000 00 0000 000</w:t>
            </w:r>
          </w:p>
        </w:tc>
        <w:tc>
          <w:tcPr>
            <w:tcW w:w="2413" w:type="pct"/>
          </w:tcPr>
          <w:p w:rsidR="000C3D16" w:rsidRPr="00AB4915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  <w:r w:rsidRPr="00AB4915"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  <w:t>2. БЕЗВОВОЗМЕЗДНЫЕ ПОСТУПЛЕНИЯ</w:t>
            </w:r>
          </w:p>
        </w:tc>
        <w:tc>
          <w:tcPr>
            <w:tcW w:w="614" w:type="pct"/>
          </w:tcPr>
          <w:p w:rsidR="000C3D16" w:rsidRPr="00AB4915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  <w:t>5 541,8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AB4915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AB4915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 xml:space="preserve"> 2 02 00000 00 0000 000</w:t>
            </w:r>
          </w:p>
        </w:tc>
        <w:tc>
          <w:tcPr>
            <w:tcW w:w="2413" w:type="pct"/>
          </w:tcPr>
          <w:p w:rsidR="000C3D16" w:rsidRPr="00AB4915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AB4915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2.1. БЕЗВОЗМЕЗДНЫЕ ПОСТУПЛЕНИЯ ОТ ДРУГИХ БЮДЖЕТОВ БЮДЖЕТНОЙ СИ</w:t>
            </w:r>
            <w:r w:rsidRPr="00AB4915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softHyphen/>
              <w:t>СТЕМЫ РОССИЙСКОЙ ФЕДЕРАЦИИ</w:t>
            </w:r>
          </w:p>
        </w:tc>
        <w:tc>
          <w:tcPr>
            <w:tcW w:w="614" w:type="pct"/>
          </w:tcPr>
          <w:p w:rsidR="000C3D16" w:rsidRPr="00AB4915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5 419,5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4C4E0D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Cs/>
                <w:i/>
                <w:color w:val="auto"/>
                <w:lang w:val="ru-RU" w:eastAsia="ar-SA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2 02 15001 13 0000 151</w:t>
            </w:r>
          </w:p>
        </w:tc>
        <w:tc>
          <w:tcPr>
            <w:tcW w:w="2413" w:type="pct"/>
          </w:tcPr>
          <w:p w:rsidR="000C3D16" w:rsidRPr="004C4E0D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Cs/>
                <w:i/>
                <w:color w:val="auto"/>
                <w:lang w:val="ru-RU" w:eastAsia="ar-SA"/>
              </w:rPr>
            </w:pPr>
            <w:r w:rsidRPr="004C4E0D">
              <w:rPr>
                <w:rFonts w:ascii="Arial" w:eastAsia="Times New Roman" w:hAnsi="Arial" w:cs="Arial"/>
                <w:bCs/>
                <w:i/>
                <w:color w:val="auto"/>
                <w:lang w:val="ru-RU" w:eastAsia="ar-SA"/>
              </w:rPr>
              <w:t>2.1.1</w:t>
            </w:r>
            <w:r w:rsidRPr="004C4E0D">
              <w:rPr>
                <w:rFonts w:ascii="Arial" w:hAnsi="Arial" w:cs="Arial"/>
                <w:color w:val="auto"/>
                <w:lang w:val="ru-RU"/>
              </w:rPr>
              <w:t xml:space="preserve"> Дотации бюджетам городских поселений на выравнивание бюджетной обеспеченности</w:t>
            </w:r>
          </w:p>
        </w:tc>
        <w:tc>
          <w:tcPr>
            <w:tcW w:w="614" w:type="pct"/>
          </w:tcPr>
          <w:p w:rsidR="000C3D16" w:rsidRPr="004C4E0D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i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i/>
                <w:color w:val="auto"/>
                <w:lang w:val="ru-RU" w:eastAsia="ar-SA"/>
              </w:rPr>
              <w:t>4 983,2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i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4C4E0D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hAnsi="Arial" w:cs="Arial"/>
                <w:color w:val="auto"/>
              </w:rPr>
              <w:t xml:space="preserve">2 02 </w:t>
            </w:r>
            <w:r>
              <w:rPr>
                <w:rFonts w:ascii="Arial" w:hAnsi="Arial" w:cs="Arial"/>
                <w:color w:val="auto"/>
                <w:lang w:val="ru-RU"/>
              </w:rPr>
              <w:t>35118</w:t>
            </w:r>
            <w:r>
              <w:rPr>
                <w:rFonts w:ascii="Arial" w:hAnsi="Arial" w:cs="Arial"/>
                <w:color w:val="auto"/>
              </w:rPr>
              <w:t xml:space="preserve"> 1</w:t>
            </w:r>
            <w:r>
              <w:rPr>
                <w:rFonts w:ascii="Arial" w:hAnsi="Arial" w:cs="Arial"/>
                <w:color w:val="auto"/>
                <w:lang w:val="ru-RU"/>
              </w:rPr>
              <w:t>3</w:t>
            </w:r>
            <w:r>
              <w:rPr>
                <w:rFonts w:ascii="Arial" w:hAnsi="Arial" w:cs="Arial"/>
                <w:color w:val="auto"/>
              </w:rPr>
              <w:t xml:space="preserve"> 0110 151</w:t>
            </w:r>
          </w:p>
          <w:p w:rsidR="000C3D16" w:rsidRPr="004C4E0D" w:rsidRDefault="000C3D16" w:rsidP="000C3D16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413" w:type="pct"/>
          </w:tcPr>
          <w:p w:rsidR="000C3D16" w:rsidRPr="004C4E0D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 w:rsidRPr="004C4E0D">
              <w:rPr>
                <w:rFonts w:ascii="Arial" w:eastAsia="Times New Roman" w:hAnsi="Arial" w:cs="Arial"/>
                <w:color w:val="auto"/>
                <w:lang w:val="ru-RU" w:eastAsia="ar-SA"/>
              </w:rPr>
              <w:t>2.1.2.Субвенции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4" w:type="pct"/>
          </w:tcPr>
          <w:p w:rsidR="000C3D16" w:rsidRPr="004C4E0D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173,1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4C4E0D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hAnsi="Arial" w:cs="Arial"/>
                <w:color w:val="auto"/>
              </w:rPr>
              <w:t xml:space="preserve">2 02 </w:t>
            </w:r>
            <w:r w:rsidRPr="00C51D0F">
              <w:rPr>
                <w:rFonts w:ascii="Arial" w:hAnsi="Arial" w:cs="Arial"/>
                <w:color w:val="auto"/>
              </w:rPr>
              <w:t>49</w:t>
            </w:r>
            <w:r>
              <w:rPr>
                <w:rFonts w:ascii="Arial" w:hAnsi="Arial" w:cs="Arial"/>
                <w:color w:val="auto"/>
                <w:lang w:val="ru-RU"/>
              </w:rPr>
              <w:t>9</w:t>
            </w:r>
            <w:r w:rsidRPr="00C51D0F">
              <w:rPr>
                <w:rFonts w:ascii="Arial" w:hAnsi="Arial" w:cs="Arial"/>
                <w:color w:val="auto"/>
              </w:rPr>
              <w:t>99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C51D0F">
              <w:rPr>
                <w:rFonts w:ascii="Arial" w:hAnsi="Arial" w:cs="Arial"/>
                <w:color w:val="auto"/>
              </w:rPr>
              <w:t>1</w:t>
            </w:r>
            <w:r w:rsidRPr="00C51D0F">
              <w:rPr>
                <w:rFonts w:ascii="Arial" w:hAnsi="Arial" w:cs="Arial"/>
                <w:color w:val="auto"/>
                <w:lang w:val="ru-RU"/>
              </w:rPr>
              <w:t>3</w:t>
            </w:r>
            <w:r w:rsidRPr="00C51D0F">
              <w:rPr>
                <w:rFonts w:ascii="Arial" w:hAnsi="Arial" w:cs="Arial"/>
                <w:color w:val="auto"/>
              </w:rPr>
              <w:t xml:space="preserve"> 0000 151</w:t>
            </w:r>
          </w:p>
        </w:tc>
        <w:tc>
          <w:tcPr>
            <w:tcW w:w="2413" w:type="pct"/>
          </w:tcPr>
          <w:p w:rsidR="000C3D16" w:rsidRPr="004C4E0D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 w:rsidRPr="004C4E0D">
              <w:rPr>
                <w:rFonts w:ascii="Arial" w:eastAsia="Times New Roman" w:hAnsi="Arial" w:cs="Arial"/>
                <w:color w:val="auto"/>
                <w:lang w:val="ru-RU" w:eastAsia="ar-SA"/>
              </w:rPr>
              <w:t>2.1.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3</w:t>
            </w:r>
            <w:r w:rsidRPr="004C4E0D"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. </w:t>
            </w:r>
            <w:r w:rsidRPr="004C4E0D">
              <w:rPr>
                <w:rFonts w:ascii="Arial" w:hAnsi="Arial" w:cs="Arial"/>
                <w:color w:val="auto"/>
                <w:lang w:val="ru-RU"/>
              </w:rPr>
              <w:t>Прочие межбюджетные трансферты, передаваемы бюджетам городских поселений</w:t>
            </w:r>
          </w:p>
        </w:tc>
        <w:tc>
          <w:tcPr>
            <w:tcW w:w="614" w:type="pct"/>
          </w:tcPr>
          <w:p w:rsidR="000C3D16" w:rsidRPr="004C4E0D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263,2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FB358C" w:rsidRDefault="000C3D16" w:rsidP="000C3D16">
            <w:pPr>
              <w:snapToGrid w:val="0"/>
              <w:jc w:val="center"/>
              <w:rPr>
                <w:rFonts w:ascii="Arial" w:hAnsi="Arial" w:cs="Arial"/>
                <w:b/>
                <w:color w:val="auto"/>
                <w:lang w:val="ru-RU"/>
              </w:rPr>
            </w:pPr>
            <w:r w:rsidRPr="00FB358C">
              <w:rPr>
                <w:rFonts w:ascii="Arial" w:hAnsi="Arial" w:cs="Arial"/>
                <w:b/>
                <w:color w:val="auto"/>
                <w:lang w:val="ru-RU"/>
              </w:rPr>
              <w:t xml:space="preserve">2 07 0000000 0000 000 </w:t>
            </w:r>
          </w:p>
        </w:tc>
        <w:tc>
          <w:tcPr>
            <w:tcW w:w="2413" w:type="pct"/>
          </w:tcPr>
          <w:p w:rsidR="000C3D16" w:rsidRPr="00FB358C" w:rsidRDefault="000C3D16" w:rsidP="000C3D16">
            <w:pPr>
              <w:snapToGrid w:val="0"/>
              <w:jc w:val="both"/>
              <w:rPr>
                <w:rFonts w:ascii="Arial" w:hAnsi="Arial" w:cs="Arial"/>
                <w:b/>
                <w:color w:val="auto"/>
                <w:lang w:val="ru-RU"/>
              </w:rPr>
            </w:pPr>
            <w:r w:rsidRPr="00FB358C">
              <w:rPr>
                <w:rFonts w:ascii="Arial" w:hAnsi="Arial" w:cs="Arial"/>
                <w:b/>
                <w:color w:val="auto"/>
                <w:lang w:val="ru-RU"/>
              </w:rPr>
              <w:t xml:space="preserve">2.2. </w:t>
            </w:r>
            <w:r w:rsidRPr="00FB358C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ПРОЧИЕ БЕЗВОЗМЕЗДНЫЕ ПОСТУПЛЕНИЯ</w:t>
            </w:r>
          </w:p>
        </w:tc>
        <w:tc>
          <w:tcPr>
            <w:tcW w:w="614" w:type="pct"/>
          </w:tcPr>
          <w:p w:rsidR="000C3D16" w:rsidRPr="00FB358C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131,5</w:t>
            </w:r>
          </w:p>
        </w:tc>
        <w:tc>
          <w:tcPr>
            <w:tcW w:w="743" w:type="pct"/>
          </w:tcPr>
          <w:p w:rsidR="000C3D16" w:rsidRPr="00FB358C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+9,0</w:t>
            </w: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5D668B" w:rsidRDefault="000C3D16" w:rsidP="000C3D16">
            <w:pPr>
              <w:snapToGri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5D668B">
              <w:rPr>
                <w:rFonts w:ascii="Arial" w:hAnsi="Arial" w:cs="Arial"/>
                <w:color w:val="auto"/>
                <w:lang w:val="ru-RU"/>
              </w:rPr>
              <w:t>2 07 050201</w:t>
            </w:r>
            <w:r>
              <w:rPr>
                <w:rFonts w:ascii="Arial" w:hAnsi="Arial" w:cs="Arial"/>
                <w:color w:val="auto"/>
                <w:lang w:val="ru-RU"/>
              </w:rPr>
              <w:t>3</w:t>
            </w:r>
            <w:r w:rsidRPr="005D668B">
              <w:rPr>
                <w:rFonts w:ascii="Arial" w:hAnsi="Arial" w:cs="Arial"/>
                <w:color w:val="auto"/>
                <w:lang w:val="ru-RU"/>
              </w:rPr>
              <w:t xml:space="preserve"> 0000 180</w:t>
            </w:r>
          </w:p>
        </w:tc>
        <w:tc>
          <w:tcPr>
            <w:tcW w:w="2413" w:type="pct"/>
          </w:tcPr>
          <w:p w:rsidR="000C3D16" w:rsidRPr="005D668B" w:rsidRDefault="000C3D16" w:rsidP="000C3D16">
            <w:pPr>
              <w:snapToGrid w:val="0"/>
              <w:jc w:val="both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 xml:space="preserve">2.2.1. </w:t>
            </w:r>
            <w:r w:rsidRPr="00093D16">
              <w:rPr>
                <w:rFonts w:ascii="Arial" w:hAnsi="Arial" w:cs="Arial"/>
                <w:color w:val="auto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городских</w:t>
            </w:r>
            <w:r w:rsidRPr="00093D16">
              <w:rPr>
                <w:rFonts w:ascii="Arial" w:hAnsi="Arial" w:cs="Arial"/>
                <w:color w:val="auto"/>
                <w:lang w:val="ru-RU"/>
              </w:rPr>
              <w:t xml:space="preserve"> поселений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114,5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+9,0</w:t>
            </w: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5D668B" w:rsidRDefault="000C3D16" w:rsidP="000C3D1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</w:t>
            </w:r>
            <w:r>
              <w:rPr>
                <w:rFonts w:ascii="Arial" w:hAnsi="Arial" w:cs="Arial"/>
                <w:lang w:val="ru-RU"/>
              </w:rPr>
              <w:t>3</w:t>
            </w:r>
            <w:r w:rsidRPr="005D668B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3</w:t>
            </w:r>
            <w:r w:rsidRPr="005D668B">
              <w:rPr>
                <w:rFonts w:ascii="Arial" w:hAnsi="Arial" w:cs="Arial"/>
              </w:rPr>
              <w:t xml:space="preserve"> 0000 180</w:t>
            </w:r>
          </w:p>
        </w:tc>
        <w:tc>
          <w:tcPr>
            <w:tcW w:w="2413" w:type="pct"/>
          </w:tcPr>
          <w:p w:rsidR="000C3D16" w:rsidRPr="00911995" w:rsidRDefault="000C3D16" w:rsidP="000C3D16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911995">
              <w:rPr>
                <w:rFonts w:ascii="Arial" w:hAnsi="Arial" w:cs="Arial"/>
                <w:lang w:val="ru-RU"/>
              </w:rPr>
              <w:t xml:space="preserve">2.2.1. </w:t>
            </w:r>
            <w:r w:rsidRPr="005D668B">
              <w:rPr>
                <w:rFonts w:ascii="Arial" w:hAnsi="Arial" w:cs="Arial"/>
                <w:lang w:val="ru-RU"/>
              </w:rPr>
              <w:t>Прочие безвозмездные поступления в бюджеты</w:t>
            </w:r>
            <w:r>
              <w:rPr>
                <w:rFonts w:ascii="Arial" w:hAnsi="Arial" w:cs="Arial"/>
                <w:lang w:val="ru-RU"/>
              </w:rPr>
              <w:t xml:space="preserve"> городских</w:t>
            </w:r>
            <w:r w:rsidRPr="005D668B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614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17,0</w:t>
            </w:r>
          </w:p>
        </w:tc>
        <w:tc>
          <w:tcPr>
            <w:tcW w:w="743" w:type="pct"/>
          </w:tcPr>
          <w:p w:rsidR="000C3D16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0C3D16" w:rsidTr="000C3D16">
        <w:trPr>
          <w:trHeight w:val="20"/>
        </w:trPr>
        <w:tc>
          <w:tcPr>
            <w:tcW w:w="1230" w:type="pct"/>
          </w:tcPr>
          <w:p w:rsidR="000C3D16" w:rsidRPr="00FB358C" w:rsidRDefault="000C3D16" w:rsidP="000C3D16">
            <w:pPr>
              <w:pStyle w:val="a8"/>
              <w:snapToGrid w:val="0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</w:p>
        </w:tc>
        <w:tc>
          <w:tcPr>
            <w:tcW w:w="2413" w:type="pct"/>
          </w:tcPr>
          <w:p w:rsidR="000C3D16" w:rsidRPr="00FB358C" w:rsidRDefault="000C3D16" w:rsidP="000C3D16">
            <w:pPr>
              <w:pStyle w:val="a8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FB358C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ВСЕГО ДОХОДОВ</w:t>
            </w:r>
          </w:p>
        </w:tc>
        <w:tc>
          <w:tcPr>
            <w:tcW w:w="614" w:type="pct"/>
          </w:tcPr>
          <w:p w:rsidR="000C3D16" w:rsidRPr="00FB358C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14 391,3</w:t>
            </w:r>
          </w:p>
        </w:tc>
        <w:tc>
          <w:tcPr>
            <w:tcW w:w="743" w:type="pct"/>
          </w:tcPr>
          <w:p w:rsidR="000C3D16" w:rsidRPr="00FB358C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-243,2</w:t>
            </w:r>
          </w:p>
        </w:tc>
      </w:tr>
    </w:tbl>
    <w:p w:rsidR="000C3D16" w:rsidRPr="00E21DBA" w:rsidRDefault="000C3D16" w:rsidP="000C3D16">
      <w:pPr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</w:p>
    <w:p w:rsidR="00A14072" w:rsidRDefault="00A14072">
      <w:pPr>
        <w:widowControl/>
        <w:suppressAutoHyphens w:val="0"/>
        <w:rPr>
          <w:rFonts w:ascii="Arial" w:eastAsia="Times New Roman" w:hAnsi="Arial" w:cs="Arial"/>
          <w:bCs/>
          <w:color w:val="auto"/>
          <w:lang w:val="ru-RU" w:eastAsia="ar-SA"/>
        </w:rPr>
      </w:pPr>
      <w:r>
        <w:rPr>
          <w:rFonts w:ascii="Arial" w:eastAsia="Times New Roman" w:hAnsi="Arial" w:cs="Arial"/>
          <w:bCs/>
          <w:color w:val="auto"/>
          <w:lang w:val="ru-RU" w:eastAsia="ar-SA"/>
        </w:rPr>
        <w:br w:type="page"/>
      </w:r>
    </w:p>
    <w:p w:rsidR="00FB358C" w:rsidRPr="00B25107" w:rsidRDefault="000C3D16" w:rsidP="00A734CC">
      <w:pPr>
        <w:ind w:firstLine="1134"/>
        <w:jc w:val="both"/>
        <w:rPr>
          <w:rFonts w:ascii="Arial" w:eastAsia="Times New Roman" w:hAnsi="Arial" w:cs="Arial"/>
          <w:bCs/>
          <w:color w:val="auto"/>
          <w:lang w:val="ru-RU" w:eastAsia="ar-SA"/>
        </w:rPr>
      </w:pPr>
      <w:r>
        <w:rPr>
          <w:rFonts w:ascii="Arial" w:eastAsia="Times New Roman" w:hAnsi="Arial" w:cs="Arial"/>
          <w:bCs/>
          <w:color w:val="auto"/>
          <w:lang w:val="ru-RU" w:eastAsia="ar-SA"/>
        </w:rPr>
        <w:lastRenderedPageBreak/>
        <w:t>3</w:t>
      </w:r>
      <w:r w:rsidR="00FB358C" w:rsidRPr="00B25107">
        <w:rPr>
          <w:rFonts w:ascii="Arial" w:eastAsia="Times New Roman" w:hAnsi="Arial" w:cs="Arial"/>
          <w:bCs/>
          <w:color w:val="auto"/>
          <w:lang w:val="ru-RU" w:eastAsia="ar-SA"/>
        </w:rPr>
        <w:t>. Изложить статью 6 решения в следующей редакции:</w:t>
      </w:r>
    </w:p>
    <w:p w:rsidR="00FB358C" w:rsidRPr="00B25107" w:rsidRDefault="00FB358C" w:rsidP="00A734CC">
      <w:pPr>
        <w:rPr>
          <w:rFonts w:ascii="Arial" w:eastAsia="Times New Roman" w:hAnsi="Arial" w:cs="Arial"/>
          <w:color w:val="auto"/>
          <w:lang w:val="ru-RU" w:eastAsia="ar-SA"/>
        </w:rPr>
      </w:pPr>
      <w:r w:rsidRPr="00B25107">
        <w:rPr>
          <w:rFonts w:ascii="Arial" w:eastAsia="Times New Roman" w:hAnsi="Arial" w:cs="Arial"/>
          <w:color w:val="auto"/>
          <w:lang w:val="ru-RU" w:eastAsia="ar-SA"/>
        </w:rPr>
        <w:t>- Утвердить расходы на 201</w:t>
      </w:r>
      <w:r w:rsidR="00A85E4A">
        <w:rPr>
          <w:rFonts w:ascii="Arial" w:eastAsia="Times New Roman" w:hAnsi="Arial" w:cs="Arial"/>
          <w:color w:val="auto"/>
          <w:lang w:val="ru-RU" w:eastAsia="ar-SA"/>
        </w:rPr>
        <w:t>7</w:t>
      </w:r>
      <w:r w:rsidRPr="00B25107">
        <w:rPr>
          <w:rFonts w:ascii="Arial" w:eastAsia="Times New Roman" w:hAnsi="Arial" w:cs="Arial"/>
          <w:color w:val="auto"/>
          <w:lang w:val="ru-RU" w:eastAsia="ar-SA"/>
        </w:rPr>
        <w:t xml:space="preserve"> год в следующих суммах: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"/>
        <w:gridCol w:w="6568"/>
        <w:gridCol w:w="1060"/>
        <w:gridCol w:w="1448"/>
      </w:tblGrid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  КБК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Наименование расходов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Сумма</w:t>
            </w:r>
          </w:p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тыс. руб.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Отклонения</w:t>
            </w:r>
          </w:p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уб</w:t>
            </w:r>
            <w:proofErr w:type="spellEnd"/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0100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1. ОБЩЕГОСУДАРСТВЕННЫЕ  ВОПРОСЫ</w:t>
            </w:r>
          </w:p>
        </w:tc>
        <w:tc>
          <w:tcPr>
            <w:tcW w:w="0" w:type="auto"/>
          </w:tcPr>
          <w:p w:rsidR="00FB358C" w:rsidRPr="002271F4" w:rsidRDefault="00A734CC" w:rsidP="00A734C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7 005,3</w:t>
            </w:r>
          </w:p>
        </w:tc>
        <w:tc>
          <w:tcPr>
            <w:tcW w:w="0" w:type="auto"/>
          </w:tcPr>
          <w:p w:rsidR="00FB358C" w:rsidRPr="002271F4" w:rsidRDefault="00A734CC" w:rsidP="007D12F9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+ 20,8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0102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1.1. Функционирование высшего должностного лица субъекта РФ и муни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softHyphen/>
              <w:t>ципального образования</w:t>
            </w:r>
          </w:p>
        </w:tc>
        <w:tc>
          <w:tcPr>
            <w:tcW w:w="0" w:type="auto"/>
          </w:tcPr>
          <w:p w:rsidR="00FB358C" w:rsidRDefault="00DB09CA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875,2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0104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1.2. Функционирование Правительства РФ, высших исполнительных орга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softHyphen/>
              <w:t>нов государственной власти субъекта РФ, местных администраций</w:t>
            </w:r>
          </w:p>
        </w:tc>
        <w:tc>
          <w:tcPr>
            <w:tcW w:w="0" w:type="auto"/>
          </w:tcPr>
          <w:p w:rsidR="00FB358C" w:rsidRDefault="00FB358C" w:rsidP="00A734C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> 521</w:t>
            </w:r>
            <w:r w:rsidR="009E1553">
              <w:rPr>
                <w:rFonts w:ascii="Arial" w:eastAsia="Times New Roman" w:hAnsi="Arial" w:cs="Arial"/>
                <w:color w:val="auto"/>
                <w:lang w:val="ru-RU" w:eastAsia="ar-SA"/>
              </w:rPr>
              <w:t>,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>8</w:t>
            </w:r>
          </w:p>
        </w:tc>
        <w:tc>
          <w:tcPr>
            <w:tcW w:w="0" w:type="auto"/>
          </w:tcPr>
          <w:p w:rsidR="00FB358C" w:rsidRDefault="008A1CAF" w:rsidP="007D12F9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0,2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0106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both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1.3. </w:t>
            </w:r>
            <w:r w:rsidRPr="00D65D24">
              <w:rPr>
                <w:rFonts w:ascii="Arial" w:eastAsia="Times New Roman" w:hAnsi="Arial" w:cs="Times New Roman"/>
                <w:color w:val="auto"/>
                <w:lang w:val="ru-RU"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B358C" w:rsidRDefault="00A734C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110,3</w:t>
            </w:r>
          </w:p>
        </w:tc>
        <w:tc>
          <w:tcPr>
            <w:tcW w:w="0" w:type="auto"/>
          </w:tcPr>
          <w:p w:rsidR="00FB358C" w:rsidRDefault="008A1CAF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+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21,0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0111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1.4. Резервные фонды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100,0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0113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1.5. Другие общегосударственные вопросы</w:t>
            </w:r>
          </w:p>
        </w:tc>
        <w:tc>
          <w:tcPr>
            <w:tcW w:w="0" w:type="auto"/>
          </w:tcPr>
          <w:p w:rsidR="00FB358C" w:rsidRDefault="007D12F9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398,0</w:t>
            </w:r>
          </w:p>
        </w:tc>
        <w:tc>
          <w:tcPr>
            <w:tcW w:w="0" w:type="auto"/>
          </w:tcPr>
          <w:p w:rsidR="00FB358C" w:rsidRDefault="00FB358C" w:rsidP="007D12F9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0200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2</w:t>
            </w: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. НАЦИОНАЛЬНАЯ ОБОРОНА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173,1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0203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2.1. Мобилизационная и вневойсковая подготовка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173,1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0300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3</w:t>
            </w: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.НАЦИОНАЛЬНАЯ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B358C" w:rsidRPr="002271F4" w:rsidRDefault="00947144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61,4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0310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3.2.Обеспечение пожарной безопасности</w:t>
            </w:r>
          </w:p>
        </w:tc>
        <w:tc>
          <w:tcPr>
            <w:tcW w:w="0" w:type="auto"/>
          </w:tcPr>
          <w:p w:rsidR="00FB358C" w:rsidRDefault="00947144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60,9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0314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3.2</w:t>
            </w:r>
            <w:r w:rsidRPr="00D65D24">
              <w:rPr>
                <w:lang w:val="ru-RU"/>
              </w:rPr>
              <w:t xml:space="preserve"> </w:t>
            </w:r>
            <w:r w:rsidRPr="00D65D24">
              <w:rPr>
                <w:rFonts w:ascii="Arial" w:eastAsia="Times New Roman" w:hAnsi="Arial" w:cs="Arial"/>
                <w:color w:val="auto"/>
                <w:lang w:val="ru-RU"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0,5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0400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4</w:t>
            </w: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. НАЦИОНАЛЬНАЯ ЭКОНОМИКА</w:t>
            </w:r>
          </w:p>
        </w:tc>
        <w:tc>
          <w:tcPr>
            <w:tcW w:w="0" w:type="auto"/>
          </w:tcPr>
          <w:p w:rsidR="00FB358C" w:rsidRPr="002271F4" w:rsidRDefault="000C3D16" w:rsidP="008F4E09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2 804,4</w:t>
            </w:r>
          </w:p>
        </w:tc>
        <w:tc>
          <w:tcPr>
            <w:tcW w:w="0" w:type="auto"/>
          </w:tcPr>
          <w:p w:rsidR="00FB358C" w:rsidRPr="002271F4" w:rsidRDefault="000C3D16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-120,7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0409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4.1. </w:t>
            </w:r>
            <w:r w:rsidRPr="00D65D24">
              <w:rPr>
                <w:rFonts w:ascii="Arial" w:eastAsia="Times New Roman" w:hAnsi="Arial" w:cs="Arial"/>
                <w:color w:val="auto"/>
                <w:lang w:val="ru-RU" w:eastAsia="ar-SA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B358C" w:rsidRDefault="0001725F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</w:t>
            </w:r>
            <w:r w:rsidR="000C3D16">
              <w:rPr>
                <w:rFonts w:ascii="Arial" w:eastAsia="Times New Roman" w:hAnsi="Arial" w:cs="Arial"/>
                <w:color w:val="auto"/>
                <w:lang w:val="ru-RU" w:eastAsia="ar-SA"/>
              </w:rPr>
              <w:t>2 554,4</w:t>
            </w:r>
          </w:p>
        </w:tc>
        <w:tc>
          <w:tcPr>
            <w:tcW w:w="0" w:type="auto"/>
          </w:tcPr>
          <w:p w:rsidR="00FB358C" w:rsidRPr="003D7C1A" w:rsidRDefault="000C3D16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-120,7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0412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4.2. Другие вопросы в области национальной экономики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250,0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0500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5</w:t>
            </w: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. ЖИЛИЩНО-КОММУНАЛЬНОЕ ХОЗЯЙСТВО</w:t>
            </w:r>
          </w:p>
        </w:tc>
        <w:tc>
          <w:tcPr>
            <w:tcW w:w="0" w:type="auto"/>
          </w:tcPr>
          <w:p w:rsidR="00FB358C" w:rsidRPr="002271F4" w:rsidRDefault="000C3D16" w:rsidP="0047791F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4 448,0</w:t>
            </w:r>
          </w:p>
        </w:tc>
        <w:tc>
          <w:tcPr>
            <w:tcW w:w="0" w:type="auto"/>
          </w:tcPr>
          <w:p w:rsidR="00FB358C" w:rsidRPr="002271F4" w:rsidRDefault="000C3D16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- 132,5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0501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5.1 Жилищное хозяйство</w:t>
            </w:r>
          </w:p>
        </w:tc>
        <w:tc>
          <w:tcPr>
            <w:tcW w:w="0" w:type="auto"/>
          </w:tcPr>
          <w:p w:rsidR="00FB358C" w:rsidRDefault="00FB358C" w:rsidP="000C3D1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</w:t>
            </w:r>
            <w:r w:rsidR="000C3D16">
              <w:rPr>
                <w:rFonts w:ascii="Arial" w:eastAsia="Times New Roman" w:hAnsi="Arial" w:cs="Arial"/>
                <w:color w:val="auto"/>
                <w:lang w:val="ru-RU" w:eastAsia="ar-SA"/>
              </w:rPr>
              <w:t> 369,4</w:t>
            </w:r>
          </w:p>
        </w:tc>
        <w:tc>
          <w:tcPr>
            <w:tcW w:w="0" w:type="auto"/>
          </w:tcPr>
          <w:p w:rsidR="00FB358C" w:rsidRDefault="000C3D16" w:rsidP="007D12F9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-122,5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0503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5.2. Благоустройство</w:t>
            </w:r>
          </w:p>
        </w:tc>
        <w:tc>
          <w:tcPr>
            <w:tcW w:w="0" w:type="auto"/>
          </w:tcPr>
          <w:p w:rsidR="00FB358C" w:rsidRDefault="00FB358C" w:rsidP="00947144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3</w:t>
            </w:r>
            <w:r w:rsidR="00947144">
              <w:rPr>
                <w:rFonts w:ascii="Arial" w:eastAsia="Times New Roman" w:hAnsi="Arial" w:cs="Arial"/>
                <w:color w:val="auto"/>
                <w:lang w:val="ru-RU" w:eastAsia="ar-SA"/>
              </w:rPr>
              <w:t> 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>07</w:t>
            </w:r>
            <w:r w:rsidR="00947144">
              <w:rPr>
                <w:rFonts w:ascii="Arial" w:eastAsia="Times New Roman" w:hAnsi="Arial" w:cs="Arial"/>
                <w:color w:val="auto"/>
                <w:lang w:val="ru-RU" w:eastAsia="ar-SA"/>
              </w:rPr>
              <w:t>8,6</w:t>
            </w:r>
          </w:p>
        </w:tc>
        <w:tc>
          <w:tcPr>
            <w:tcW w:w="0" w:type="auto"/>
          </w:tcPr>
          <w:p w:rsidR="00FB358C" w:rsidRDefault="008A1CAF" w:rsidP="00DB09CA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10,0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1000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6</w:t>
            </w: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.СОЦИАЛЬНАЯ ПОЛИТИКА</w:t>
            </w:r>
          </w:p>
        </w:tc>
        <w:tc>
          <w:tcPr>
            <w:tcW w:w="0" w:type="auto"/>
          </w:tcPr>
          <w:p w:rsidR="00FB358C" w:rsidRPr="002271F4" w:rsidRDefault="0047791F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279,</w:t>
            </w:r>
            <w:r w:rsidR="00AC2496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2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1003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6.1.  Социальное обеспечение население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50,0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1001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6.2.</w:t>
            </w:r>
            <w:r w:rsidRPr="00D65D24">
              <w:rPr>
                <w:lang w:val="ru-RU"/>
              </w:rPr>
              <w:t xml:space="preserve"> </w:t>
            </w:r>
            <w:r w:rsidRPr="00D65D24">
              <w:rPr>
                <w:rFonts w:ascii="Arial" w:eastAsia="Times New Roman" w:hAnsi="Arial" w:cs="Arial"/>
                <w:color w:val="auto"/>
                <w:lang w:val="ru-RU" w:eastAsia="ar-SA"/>
              </w:rPr>
              <w:t>Пенсионное обеспечение</w:t>
            </w:r>
          </w:p>
        </w:tc>
        <w:tc>
          <w:tcPr>
            <w:tcW w:w="0" w:type="auto"/>
          </w:tcPr>
          <w:p w:rsidR="00FB358C" w:rsidRDefault="0001725F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129,</w:t>
            </w:r>
            <w:r w:rsidR="00AC2496">
              <w:rPr>
                <w:rFonts w:ascii="Arial" w:eastAsia="Times New Roman" w:hAnsi="Arial" w:cs="Arial"/>
                <w:color w:val="auto"/>
                <w:lang w:val="ru-RU" w:eastAsia="ar-SA"/>
              </w:rPr>
              <w:t>2</w:t>
            </w:r>
          </w:p>
        </w:tc>
        <w:tc>
          <w:tcPr>
            <w:tcW w:w="0" w:type="auto"/>
          </w:tcPr>
          <w:p w:rsidR="00FB358C" w:rsidRPr="00D65D24" w:rsidRDefault="00FB358C" w:rsidP="00AC2496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1006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6.3. </w:t>
            </w:r>
            <w:r w:rsidRPr="00D65D24">
              <w:rPr>
                <w:rFonts w:ascii="Arial" w:hAnsi="Arial" w:cs="Arial"/>
                <w:color w:val="auto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100,0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1100</w:t>
            </w:r>
          </w:p>
        </w:tc>
        <w:tc>
          <w:tcPr>
            <w:tcW w:w="0" w:type="auto"/>
          </w:tcPr>
          <w:p w:rsidR="00FB358C" w:rsidRPr="002271F4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7</w:t>
            </w: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. ФИЗИЧЕСКАЯ КУЛЬТУРА И СПОРТ</w:t>
            </w:r>
          </w:p>
        </w:tc>
        <w:tc>
          <w:tcPr>
            <w:tcW w:w="0" w:type="auto"/>
          </w:tcPr>
          <w:p w:rsidR="00FB358C" w:rsidRPr="002271F4" w:rsidRDefault="00A734C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14,2</w:t>
            </w:r>
          </w:p>
        </w:tc>
        <w:tc>
          <w:tcPr>
            <w:tcW w:w="0" w:type="auto"/>
          </w:tcPr>
          <w:p w:rsidR="00FB358C" w:rsidRPr="002271F4" w:rsidRDefault="00CA55BC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-10,8</w:t>
            </w:r>
          </w:p>
        </w:tc>
      </w:tr>
      <w:tr w:rsidR="00FB358C" w:rsidTr="003242CD">
        <w:trPr>
          <w:trHeight w:val="57"/>
        </w:trPr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1102</w:t>
            </w:r>
          </w:p>
        </w:tc>
        <w:tc>
          <w:tcPr>
            <w:tcW w:w="0" w:type="auto"/>
          </w:tcPr>
          <w:p w:rsidR="00FB358C" w:rsidRDefault="00FB358C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7.1. </w:t>
            </w:r>
            <w:r w:rsidRPr="00D65D24">
              <w:rPr>
                <w:rFonts w:ascii="Arial" w:eastAsia="Times New Roman" w:hAnsi="Arial" w:cs="Arial"/>
                <w:color w:val="auto"/>
                <w:lang w:val="ru-RU" w:eastAsia="ar-SA"/>
              </w:rPr>
              <w:t>Массовый спорт</w:t>
            </w:r>
          </w:p>
        </w:tc>
        <w:tc>
          <w:tcPr>
            <w:tcW w:w="0" w:type="auto"/>
          </w:tcPr>
          <w:p w:rsidR="00FB358C" w:rsidRDefault="00A734CC" w:rsidP="00A734C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14</w:t>
            </w:r>
            <w:r w:rsidR="00FB358C">
              <w:rPr>
                <w:rFonts w:ascii="Arial" w:eastAsia="Times New Roman" w:hAnsi="Arial" w:cs="Arial"/>
                <w:color w:val="auto"/>
                <w:lang w:val="ru-RU" w:eastAsia="ar-SA"/>
              </w:rPr>
              <w:t>,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2</w:t>
            </w:r>
          </w:p>
        </w:tc>
        <w:tc>
          <w:tcPr>
            <w:tcW w:w="0" w:type="auto"/>
          </w:tcPr>
          <w:p w:rsidR="00FB358C" w:rsidRDefault="00336340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-</w:t>
            </w:r>
            <w:r w:rsidR="00A734CC">
              <w:rPr>
                <w:rFonts w:ascii="Arial" w:eastAsia="Times New Roman" w:hAnsi="Arial" w:cs="Arial"/>
                <w:color w:val="auto"/>
                <w:lang w:val="ru-RU"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10,8</w:t>
            </w:r>
          </w:p>
        </w:tc>
      </w:tr>
      <w:tr w:rsidR="00A85E4A" w:rsidTr="003242CD">
        <w:trPr>
          <w:trHeight w:val="57"/>
        </w:trPr>
        <w:tc>
          <w:tcPr>
            <w:tcW w:w="0" w:type="auto"/>
          </w:tcPr>
          <w:p w:rsidR="00A85E4A" w:rsidRPr="00E46777" w:rsidRDefault="00A85E4A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 w:rsidRPr="00E46777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1400</w:t>
            </w:r>
          </w:p>
        </w:tc>
        <w:tc>
          <w:tcPr>
            <w:tcW w:w="0" w:type="auto"/>
          </w:tcPr>
          <w:p w:rsidR="00A85E4A" w:rsidRPr="00E46777" w:rsidRDefault="00A85E4A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 w:rsidRPr="00E46777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A85E4A" w:rsidRPr="00E46777" w:rsidRDefault="00A85E4A" w:rsidP="00A85E4A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 w:rsidRPr="00E46777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</w:t>
            </w: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5</w:t>
            </w:r>
            <w:r w:rsidRPr="00E46777"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,0</w:t>
            </w:r>
          </w:p>
        </w:tc>
        <w:tc>
          <w:tcPr>
            <w:tcW w:w="0" w:type="auto"/>
          </w:tcPr>
          <w:p w:rsidR="00A85E4A" w:rsidRPr="00E46777" w:rsidRDefault="00A85E4A" w:rsidP="00A85E4A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</w:p>
        </w:tc>
      </w:tr>
      <w:tr w:rsidR="00A85E4A" w:rsidTr="003242CD">
        <w:trPr>
          <w:trHeight w:val="57"/>
        </w:trPr>
        <w:tc>
          <w:tcPr>
            <w:tcW w:w="0" w:type="auto"/>
          </w:tcPr>
          <w:p w:rsidR="00A85E4A" w:rsidRPr="00B25107" w:rsidRDefault="00A85E4A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 w:rsidRPr="00B25107">
              <w:rPr>
                <w:rFonts w:ascii="Arial" w:eastAsia="Times New Roman" w:hAnsi="Arial" w:cs="Arial"/>
                <w:color w:val="auto"/>
                <w:lang w:val="ru-RU" w:eastAsia="ar-SA"/>
              </w:rPr>
              <w:t>1403</w:t>
            </w:r>
          </w:p>
        </w:tc>
        <w:tc>
          <w:tcPr>
            <w:tcW w:w="0" w:type="auto"/>
          </w:tcPr>
          <w:p w:rsidR="00A85E4A" w:rsidRPr="00B25107" w:rsidRDefault="00A85E4A" w:rsidP="00B905AC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8</w:t>
            </w:r>
            <w:r w:rsidRPr="00B25107">
              <w:rPr>
                <w:rFonts w:ascii="Arial" w:eastAsia="Times New Roman" w:hAnsi="Arial" w:cs="Arial"/>
                <w:color w:val="auto"/>
                <w:lang w:val="ru-RU" w:eastAsia="ar-SA"/>
              </w:rPr>
              <w:t>. Иные межбюджетные трансферты</w:t>
            </w:r>
          </w:p>
        </w:tc>
        <w:tc>
          <w:tcPr>
            <w:tcW w:w="0" w:type="auto"/>
          </w:tcPr>
          <w:p w:rsidR="00A85E4A" w:rsidRDefault="00A85E4A" w:rsidP="00A85E4A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15,0</w:t>
            </w:r>
          </w:p>
        </w:tc>
        <w:tc>
          <w:tcPr>
            <w:tcW w:w="0" w:type="auto"/>
          </w:tcPr>
          <w:p w:rsidR="00A85E4A" w:rsidRPr="00B25107" w:rsidRDefault="00A85E4A" w:rsidP="00A85E4A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A85E4A" w:rsidRPr="00E925E7" w:rsidTr="003242CD">
        <w:trPr>
          <w:trHeight w:val="57"/>
        </w:trPr>
        <w:tc>
          <w:tcPr>
            <w:tcW w:w="0" w:type="auto"/>
          </w:tcPr>
          <w:p w:rsidR="00A85E4A" w:rsidRPr="002271F4" w:rsidRDefault="00A85E4A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</w:p>
        </w:tc>
        <w:tc>
          <w:tcPr>
            <w:tcW w:w="0" w:type="auto"/>
          </w:tcPr>
          <w:p w:rsidR="00A85E4A" w:rsidRPr="002271F4" w:rsidRDefault="00A85E4A" w:rsidP="00B905AC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</w:pPr>
            <w:r w:rsidRPr="002271F4">
              <w:rPr>
                <w:rFonts w:ascii="Arial" w:eastAsia="Times New Roman" w:hAnsi="Arial" w:cs="Arial"/>
                <w:b/>
                <w:bCs/>
                <w:color w:val="auto"/>
                <w:lang w:val="ru-RU" w:eastAsia="ar-SA"/>
              </w:rPr>
              <w:t>ВСЕГО РАСХОДОВ:</w:t>
            </w:r>
          </w:p>
        </w:tc>
        <w:tc>
          <w:tcPr>
            <w:tcW w:w="0" w:type="auto"/>
          </w:tcPr>
          <w:p w:rsidR="00A85E4A" w:rsidRPr="002271F4" w:rsidRDefault="000C3D16" w:rsidP="008F4E09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14 800,6</w:t>
            </w:r>
          </w:p>
        </w:tc>
        <w:tc>
          <w:tcPr>
            <w:tcW w:w="0" w:type="auto"/>
          </w:tcPr>
          <w:p w:rsidR="00A85E4A" w:rsidRPr="002271F4" w:rsidRDefault="000C3D16" w:rsidP="00B905A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ru-RU" w:eastAsia="ar-SA"/>
              </w:rPr>
              <w:t>-243,2</w:t>
            </w:r>
          </w:p>
        </w:tc>
      </w:tr>
    </w:tbl>
    <w:p w:rsidR="00A14072" w:rsidRDefault="00A14072" w:rsidP="00371AB9">
      <w:pPr>
        <w:ind w:firstLine="1134"/>
        <w:jc w:val="both"/>
        <w:rPr>
          <w:rFonts w:ascii="Arial" w:eastAsia="Times New Roman" w:hAnsi="Arial" w:cs="Arial"/>
          <w:bCs/>
          <w:color w:val="auto"/>
          <w:lang w:val="ru-RU" w:eastAsia="ar-SA"/>
        </w:rPr>
      </w:pPr>
    </w:p>
    <w:p w:rsidR="00A14072" w:rsidRDefault="00A14072">
      <w:pPr>
        <w:widowControl/>
        <w:suppressAutoHyphens w:val="0"/>
        <w:rPr>
          <w:rFonts w:ascii="Arial" w:eastAsia="Times New Roman" w:hAnsi="Arial" w:cs="Arial"/>
          <w:bCs/>
          <w:color w:val="auto"/>
          <w:lang w:val="ru-RU" w:eastAsia="ar-SA"/>
        </w:rPr>
      </w:pPr>
      <w:r>
        <w:rPr>
          <w:rFonts w:ascii="Arial" w:eastAsia="Times New Roman" w:hAnsi="Arial" w:cs="Arial"/>
          <w:bCs/>
          <w:color w:val="auto"/>
          <w:lang w:val="ru-RU" w:eastAsia="ar-SA"/>
        </w:rPr>
        <w:br w:type="page"/>
      </w:r>
    </w:p>
    <w:p w:rsidR="00A85E4A" w:rsidRDefault="00A85E4A" w:rsidP="00371AB9">
      <w:pPr>
        <w:ind w:firstLine="1134"/>
        <w:jc w:val="both"/>
        <w:rPr>
          <w:rFonts w:ascii="Arial" w:eastAsia="Times New Roman" w:hAnsi="Arial" w:cs="Arial"/>
          <w:bCs/>
          <w:color w:val="auto"/>
          <w:lang w:val="ru-RU" w:eastAsia="ar-SA"/>
        </w:rPr>
      </w:pPr>
    </w:p>
    <w:p w:rsidR="00CA55BC" w:rsidRDefault="00CA55BC" w:rsidP="00CA55BC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4.Утвердить следующие источники финансирования поселкового бюджета на 2017 год в следующих суммах:</w:t>
      </w:r>
    </w:p>
    <w:p w:rsidR="00CA55BC" w:rsidRDefault="00CA55BC" w:rsidP="00CA55BC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4394"/>
        <w:gridCol w:w="1417"/>
        <w:gridCol w:w="1418"/>
      </w:tblGrid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КБК</w:t>
            </w:r>
          </w:p>
        </w:tc>
        <w:tc>
          <w:tcPr>
            <w:tcW w:w="4394" w:type="dxa"/>
          </w:tcPr>
          <w:p w:rsidR="00CA55BC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Наименование источников</w:t>
            </w:r>
          </w:p>
        </w:tc>
        <w:tc>
          <w:tcPr>
            <w:tcW w:w="1417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Сумма</w:t>
            </w:r>
          </w:p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в тыс. руб.</w:t>
            </w:r>
          </w:p>
        </w:tc>
        <w:tc>
          <w:tcPr>
            <w:tcW w:w="1418" w:type="dxa"/>
          </w:tcPr>
          <w:p w:rsidR="00CA55BC" w:rsidRDefault="00CA55BC" w:rsidP="00194EAB">
            <w:pPr>
              <w:pStyle w:val="a8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Сумма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отклон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. тыс. руб</w:t>
            </w:r>
            <w:proofErr w:type="gram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. (+;-)</w:t>
            </w:r>
            <w:proofErr w:type="gramEnd"/>
          </w:p>
        </w:tc>
      </w:tr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  <w:tc>
          <w:tcPr>
            <w:tcW w:w="4394" w:type="dxa"/>
          </w:tcPr>
          <w:p w:rsidR="00CA55BC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Источники финансирования бюджета</w:t>
            </w:r>
          </w:p>
        </w:tc>
        <w:tc>
          <w:tcPr>
            <w:tcW w:w="1417" w:type="dxa"/>
            <w:vAlign w:val="center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409,3</w:t>
            </w:r>
          </w:p>
        </w:tc>
        <w:tc>
          <w:tcPr>
            <w:tcW w:w="1418" w:type="dxa"/>
            <w:vAlign w:val="center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01 05 00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0000 000</w:t>
            </w:r>
          </w:p>
        </w:tc>
        <w:tc>
          <w:tcPr>
            <w:tcW w:w="4394" w:type="dxa"/>
          </w:tcPr>
          <w:p w:rsidR="00CA55BC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409,3</w:t>
            </w:r>
          </w:p>
        </w:tc>
        <w:tc>
          <w:tcPr>
            <w:tcW w:w="1418" w:type="dxa"/>
            <w:vAlign w:val="center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</w:p>
        </w:tc>
      </w:tr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01 05 00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0000 500</w:t>
            </w:r>
          </w:p>
        </w:tc>
        <w:tc>
          <w:tcPr>
            <w:tcW w:w="4394" w:type="dxa"/>
          </w:tcPr>
          <w:p w:rsidR="00CA55BC" w:rsidRPr="00180014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 w:rsidRPr="00180014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Увеличение остатков средств бюджета</w:t>
            </w:r>
          </w:p>
        </w:tc>
        <w:tc>
          <w:tcPr>
            <w:tcW w:w="1417" w:type="dxa"/>
            <w:vAlign w:val="center"/>
          </w:tcPr>
          <w:p w:rsidR="00CA55BC" w:rsidRDefault="00CA55BC" w:rsidP="00CA55B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- 14 391,3</w:t>
            </w:r>
          </w:p>
        </w:tc>
        <w:tc>
          <w:tcPr>
            <w:tcW w:w="1418" w:type="dxa"/>
            <w:vAlign w:val="center"/>
          </w:tcPr>
          <w:p w:rsidR="00CA55BC" w:rsidRPr="000A17C8" w:rsidRDefault="00CA55BC" w:rsidP="00CA55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+ 243,2</w:t>
            </w:r>
          </w:p>
        </w:tc>
      </w:tr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01 05 02 01 13 0000 510</w:t>
            </w:r>
          </w:p>
        </w:tc>
        <w:tc>
          <w:tcPr>
            <w:tcW w:w="4394" w:type="dxa"/>
          </w:tcPr>
          <w:p w:rsidR="00CA55BC" w:rsidRPr="00180014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 w:rsidRPr="0018001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vAlign w:val="center"/>
          </w:tcPr>
          <w:p w:rsidR="00CA55BC" w:rsidRDefault="00CA55BC" w:rsidP="00CA55BC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- 14 391,3</w:t>
            </w:r>
          </w:p>
        </w:tc>
        <w:tc>
          <w:tcPr>
            <w:tcW w:w="1418" w:type="dxa"/>
            <w:vAlign w:val="center"/>
          </w:tcPr>
          <w:p w:rsidR="00CA55BC" w:rsidRPr="000A17C8" w:rsidRDefault="00CA55BC" w:rsidP="00194E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+ 243,2</w:t>
            </w:r>
          </w:p>
        </w:tc>
      </w:tr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01 05 00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00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 xml:space="preserve"> 0000 600</w:t>
            </w:r>
          </w:p>
        </w:tc>
        <w:tc>
          <w:tcPr>
            <w:tcW w:w="4394" w:type="dxa"/>
          </w:tcPr>
          <w:p w:rsidR="00CA55BC" w:rsidRPr="00180014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</w:pPr>
            <w:r w:rsidRPr="00180014">
              <w:rPr>
                <w:rFonts w:ascii="Arial" w:eastAsia="Times New Roman" w:hAnsi="Arial" w:cs="Arial"/>
                <w:bCs/>
                <w:color w:val="auto"/>
                <w:lang w:val="ru-RU" w:eastAsia="ar-SA"/>
              </w:rPr>
              <w:t>Уменьшение остатков средств бюджета</w:t>
            </w:r>
          </w:p>
        </w:tc>
        <w:tc>
          <w:tcPr>
            <w:tcW w:w="1417" w:type="dxa"/>
            <w:vAlign w:val="center"/>
          </w:tcPr>
          <w:p w:rsidR="00CA55BC" w:rsidRPr="00B83CE8" w:rsidRDefault="00CA55BC" w:rsidP="00194E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14 800,6</w:t>
            </w:r>
          </w:p>
        </w:tc>
        <w:tc>
          <w:tcPr>
            <w:tcW w:w="1418" w:type="dxa"/>
            <w:vAlign w:val="center"/>
          </w:tcPr>
          <w:p w:rsidR="00CA55BC" w:rsidRPr="000A17C8" w:rsidRDefault="00CA55BC" w:rsidP="00194E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- 243,2</w:t>
            </w:r>
          </w:p>
        </w:tc>
      </w:tr>
      <w:tr w:rsidR="00CA55BC" w:rsidTr="00194EAB">
        <w:tc>
          <w:tcPr>
            <w:tcW w:w="2836" w:type="dxa"/>
          </w:tcPr>
          <w:p w:rsidR="00CA55BC" w:rsidRDefault="00CA55BC" w:rsidP="00194EAB">
            <w:pPr>
              <w:pStyle w:val="a8"/>
              <w:snapToGrid w:val="0"/>
              <w:jc w:val="center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ar-SA"/>
              </w:rPr>
              <w:t>01 05 02 01 13 0000 610</w:t>
            </w:r>
          </w:p>
        </w:tc>
        <w:tc>
          <w:tcPr>
            <w:tcW w:w="4394" w:type="dxa"/>
          </w:tcPr>
          <w:p w:rsidR="00CA55BC" w:rsidRPr="00180014" w:rsidRDefault="00CA55BC" w:rsidP="00194EAB">
            <w:pPr>
              <w:pStyle w:val="a8"/>
              <w:snapToGrid w:val="0"/>
              <w:rPr>
                <w:rFonts w:ascii="Arial" w:eastAsia="Times New Roman" w:hAnsi="Arial" w:cs="Arial"/>
                <w:color w:val="auto"/>
                <w:lang w:val="ru-RU" w:eastAsia="ar-SA"/>
              </w:rPr>
            </w:pPr>
            <w:r w:rsidRPr="0018001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vAlign w:val="center"/>
          </w:tcPr>
          <w:p w:rsidR="00CA55BC" w:rsidRPr="00B83CE8" w:rsidRDefault="00CA55BC" w:rsidP="00194E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14 800,6</w:t>
            </w:r>
          </w:p>
        </w:tc>
        <w:tc>
          <w:tcPr>
            <w:tcW w:w="1418" w:type="dxa"/>
            <w:vAlign w:val="center"/>
          </w:tcPr>
          <w:p w:rsidR="00CA55BC" w:rsidRPr="000A17C8" w:rsidRDefault="00CA55BC" w:rsidP="00194E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- 243,2</w:t>
            </w:r>
          </w:p>
        </w:tc>
      </w:tr>
    </w:tbl>
    <w:p w:rsidR="00CA55BC" w:rsidRDefault="00CA55BC" w:rsidP="00932DB7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</w:p>
    <w:p w:rsidR="00932DB7" w:rsidRDefault="0098734B" w:rsidP="00932DB7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5</w:t>
      </w:r>
      <w:r w:rsidR="00932DB7">
        <w:rPr>
          <w:rFonts w:ascii="Arial" w:eastAsia="Times New Roman" w:hAnsi="Arial" w:cs="Arial"/>
          <w:color w:val="auto"/>
          <w:lang w:val="ru-RU" w:eastAsia="ar-SA"/>
        </w:rPr>
        <w:t>. Изложить статью 11 решения в следующей редакции:</w:t>
      </w:r>
    </w:p>
    <w:p w:rsidR="00932DB7" w:rsidRDefault="00932DB7" w:rsidP="00932DB7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 w:rsidRPr="00F51295">
        <w:rPr>
          <w:rFonts w:ascii="Arial" w:eastAsia="Times New Roman" w:hAnsi="Arial" w:cs="Arial"/>
          <w:bCs/>
          <w:color w:val="auto"/>
          <w:lang w:val="ru-RU" w:eastAsia="ar-SA"/>
        </w:rPr>
        <w:t xml:space="preserve">Утвердить объем межбюджетных трансфертов </w:t>
      </w:r>
      <w:r>
        <w:rPr>
          <w:rFonts w:ascii="Arial" w:eastAsia="Times New Roman" w:hAnsi="Arial" w:cs="Arial"/>
          <w:color w:val="auto"/>
          <w:lang w:val="ru-RU" w:eastAsia="ar-SA"/>
        </w:rPr>
        <w:t>на осуществление полно</w:t>
      </w:r>
      <w:r>
        <w:rPr>
          <w:rFonts w:ascii="Arial" w:eastAsia="Times New Roman" w:hAnsi="Arial" w:cs="Arial"/>
          <w:color w:val="auto"/>
          <w:lang w:val="ru-RU" w:eastAsia="ar-SA"/>
        </w:rPr>
        <w:softHyphen/>
        <w:t>мочий в соответствии с соглашениями, заключенным Администрацией  поселения с Админи</w:t>
      </w:r>
      <w:r>
        <w:rPr>
          <w:rFonts w:ascii="Arial" w:eastAsia="Times New Roman" w:hAnsi="Arial" w:cs="Arial"/>
          <w:color w:val="auto"/>
          <w:lang w:val="ru-RU" w:eastAsia="ar-SA"/>
        </w:rPr>
        <w:softHyphen/>
        <w:t>страцией Володарского м</w:t>
      </w:r>
      <w:r w:rsidR="00A734CC">
        <w:rPr>
          <w:rFonts w:ascii="Arial" w:eastAsia="Times New Roman" w:hAnsi="Arial" w:cs="Arial"/>
          <w:color w:val="auto"/>
          <w:lang w:val="ru-RU" w:eastAsia="ar-SA"/>
        </w:rPr>
        <w:t>униципального района, в сумме 262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,9 тыс. руб., в том числе: </w:t>
      </w:r>
    </w:p>
    <w:p w:rsidR="00932DB7" w:rsidRDefault="00932DB7" w:rsidP="00932DB7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- по организации исполнения бюджетов поселений – в сумме 89,3 тыс. руб.;</w:t>
      </w:r>
    </w:p>
    <w:p w:rsidR="00932DB7" w:rsidRDefault="00932DB7" w:rsidP="00932DB7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- по определению поставщика – в сумме 20,5 тыс. руб.;</w:t>
      </w:r>
    </w:p>
    <w:p w:rsidR="00932DB7" w:rsidRDefault="00932DB7" w:rsidP="00932DB7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- по организации пенсионного обеспечения за выслугу лет – в сумме 129,2 тыс</w:t>
      </w:r>
      <w:proofErr w:type="gramStart"/>
      <w:r>
        <w:rPr>
          <w:rFonts w:ascii="Arial" w:eastAsia="Times New Roman" w:hAnsi="Arial" w:cs="Arial"/>
          <w:color w:val="auto"/>
          <w:lang w:val="ru-RU" w:eastAsia="ar-SA"/>
        </w:rPr>
        <w:t>.р</w:t>
      </w:r>
      <w:proofErr w:type="gramEnd"/>
      <w:r>
        <w:rPr>
          <w:rFonts w:ascii="Arial" w:eastAsia="Times New Roman" w:hAnsi="Arial" w:cs="Arial"/>
          <w:color w:val="auto"/>
          <w:lang w:val="ru-RU" w:eastAsia="ar-SA"/>
        </w:rPr>
        <w:t>уб.</w:t>
      </w:r>
    </w:p>
    <w:p w:rsidR="00932DB7" w:rsidRDefault="00A734CC" w:rsidP="00932DB7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- </w:t>
      </w:r>
      <w:r w:rsidR="00932DB7" w:rsidRPr="00932DB7">
        <w:rPr>
          <w:rFonts w:ascii="Arial" w:eastAsia="Times New Roman" w:hAnsi="Arial" w:cs="Arial"/>
          <w:color w:val="auto"/>
          <w:lang w:val="ru-RU" w:eastAsia="ar-SA"/>
        </w:rPr>
        <w:t>по организации выдачи разрешений на строительство</w:t>
      </w:r>
      <w:r w:rsidR="00932DB7">
        <w:rPr>
          <w:rFonts w:ascii="Arial" w:eastAsia="Times New Roman" w:hAnsi="Arial" w:cs="Arial"/>
          <w:color w:val="auto"/>
          <w:lang w:val="ru-RU" w:eastAsia="ar-SA"/>
        </w:rPr>
        <w:t xml:space="preserve"> – в сумме 8,9 тыс</w:t>
      </w:r>
      <w:proofErr w:type="gramStart"/>
      <w:r w:rsidR="00932DB7">
        <w:rPr>
          <w:rFonts w:ascii="Arial" w:eastAsia="Times New Roman" w:hAnsi="Arial" w:cs="Arial"/>
          <w:color w:val="auto"/>
          <w:lang w:val="ru-RU" w:eastAsia="ar-SA"/>
        </w:rPr>
        <w:t>.р</w:t>
      </w:r>
      <w:proofErr w:type="gramEnd"/>
      <w:r w:rsidR="00932DB7">
        <w:rPr>
          <w:rFonts w:ascii="Arial" w:eastAsia="Times New Roman" w:hAnsi="Arial" w:cs="Arial"/>
          <w:color w:val="auto"/>
          <w:lang w:val="ru-RU" w:eastAsia="ar-SA"/>
        </w:rPr>
        <w:t>уб.</w:t>
      </w:r>
    </w:p>
    <w:p w:rsidR="00A734CC" w:rsidRDefault="00A734CC" w:rsidP="00A734CC">
      <w:pPr>
        <w:jc w:val="both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- и</w:t>
      </w:r>
      <w:r w:rsidRPr="00B25107">
        <w:rPr>
          <w:rFonts w:ascii="Arial" w:eastAsia="Times New Roman" w:hAnsi="Arial" w:cs="Arial"/>
          <w:color w:val="auto"/>
          <w:lang w:val="ru-RU" w:eastAsia="ar-SA"/>
        </w:rPr>
        <w:t>ные межбюджетные трансферты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 – в сумме 15,00 тыс</w:t>
      </w:r>
      <w:proofErr w:type="gramStart"/>
      <w:r>
        <w:rPr>
          <w:rFonts w:ascii="Arial" w:eastAsia="Times New Roman" w:hAnsi="Arial" w:cs="Arial"/>
          <w:color w:val="auto"/>
          <w:lang w:val="ru-RU" w:eastAsia="ar-SA"/>
        </w:rPr>
        <w:t>.р</w:t>
      </w:r>
      <w:proofErr w:type="gramEnd"/>
      <w:r>
        <w:rPr>
          <w:rFonts w:ascii="Arial" w:eastAsia="Times New Roman" w:hAnsi="Arial" w:cs="Arial"/>
          <w:color w:val="auto"/>
          <w:lang w:val="ru-RU" w:eastAsia="ar-SA"/>
        </w:rPr>
        <w:t>уб.</w:t>
      </w:r>
    </w:p>
    <w:p w:rsidR="00F31D0F" w:rsidRPr="00006A73" w:rsidRDefault="0098734B" w:rsidP="00A734CC">
      <w:pPr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="00F31D0F" w:rsidRPr="00006A73">
        <w:rPr>
          <w:rFonts w:ascii="Arial" w:hAnsi="Arial" w:cs="Arial"/>
          <w:lang w:val="ru-RU"/>
        </w:rPr>
        <w:t>. Приложение № 3 (Распределение ассигнований по разделам и подразделам, целевым статьям и видам расходов классификации расходов бюджета на 201</w:t>
      </w:r>
      <w:r w:rsidR="00F31D0F">
        <w:rPr>
          <w:rFonts w:ascii="Arial" w:hAnsi="Arial" w:cs="Arial"/>
          <w:lang w:val="ru-RU"/>
        </w:rPr>
        <w:t>7</w:t>
      </w:r>
      <w:r w:rsidR="00F31D0F" w:rsidRPr="00006A73">
        <w:rPr>
          <w:rFonts w:ascii="Arial" w:hAnsi="Arial" w:cs="Arial"/>
          <w:lang w:val="ru-RU"/>
        </w:rPr>
        <w:t xml:space="preserve"> год) изложить согласно Приложению № </w:t>
      </w:r>
      <w:r w:rsidR="00361BEB">
        <w:rPr>
          <w:rFonts w:ascii="Arial" w:hAnsi="Arial" w:cs="Arial"/>
          <w:lang w:val="ru-RU"/>
        </w:rPr>
        <w:t>1</w:t>
      </w:r>
      <w:r w:rsidR="00F31D0F" w:rsidRPr="00006A73">
        <w:rPr>
          <w:rFonts w:ascii="Arial" w:hAnsi="Arial" w:cs="Arial"/>
          <w:lang w:val="ru-RU"/>
        </w:rPr>
        <w:t xml:space="preserve"> </w:t>
      </w:r>
      <w:r w:rsidR="00F31D0F" w:rsidRPr="00006A73">
        <w:rPr>
          <w:rFonts w:ascii="Arial" w:hAnsi="Arial" w:cs="Arial"/>
          <w:bCs/>
          <w:lang w:val="ru-RU"/>
        </w:rPr>
        <w:t>к настоящему Решению</w:t>
      </w:r>
      <w:r w:rsidR="00F31D0F" w:rsidRPr="00006A73">
        <w:rPr>
          <w:rFonts w:ascii="Arial" w:hAnsi="Arial" w:cs="Arial"/>
          <w:lang w:val="ru-RU"/>
        </w:rPr>
        <w:t>.</w:t>
      </w:r>
    </w:p>
    <w:p w:rsidR="00F31D0F" w:rsidRPr="00006A73" w:rsidRDefault="0098734B" w:rsidP="00F31D0F">
      <w:pPr>
        <w:widowControl/>
        <w:tabs>
          <w:tab w:val="left" w:pos="567"/>
          <w:tab w:val="left" w:pos="709"/>
          <w:tab w:val="left" w:pos="851"/>
        </w:tabs>
        <w:ind w:firstLine="113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>7</w:t>
      </w:r>
      <w:r w:rsidR="00F31D0F" w:rsidRPr="00006A73">
        <w:rPr>
          <w:rFonts w:ascii="Arial" w:hAnsi="Arial" w:cs="Arial"/>
          <w:lang w:val="ru-RU"/>
        </w:rPr>
        <w:t>. Приложение № 4 (Ведомственная структура расходов бюджета на 201</w:t>
      </w:r>
      <w:r w:rsidR="00F31D0F">
        <w:rPr>
          <w:rFonts w:ascii="Arial" w:hAnsi="Arial" w:cs="Arial"/>
          <w:lang w:val="ru-RU"/>
        </w:rPr>
        <w:t>7</w:t>
      </w:r>
      <w:r w:rsidR="00F31D0F" w:rsidRPr="00006A73">
        <w:rPr>
          <w:rFonts w:ascii="Arial" w:hAnsi="Arial" w:cs="Arial"/>
          <w:lang w:val="ru-RU"/>
        </w:rPr>
        <w:t xml:space="preserve"> год) </w:t>
      </w:r>
      <w:r w:rsidR="00F31D0F">
        <w:rPr>
          <w:rFonts w:ascii="Arial" w:hAnsi="Arial" w:cs="Arial"/>
          <w:lang w:val="ru-RU"/>
        </w:rPr>
        <w:t xml:space="preserve">изложить согласно Приложению № </w:t>
      </w:r>
      <w:r w:rsidR="00361BEB">
        <w:rPr>
          <w:rFonts w:ascii="Arial" w:hAnsi="Arial" w:cs="Arial"/>
          <w:lang w:val="ru-RU"/>
        </w:rPr>
        <w:t>2</w:t>
      </w:r>
      <w:r w:rsidR="00F31D0F" w:rsidRPr="00006A73">
        <w:rPr>
          <w:rFonts w:ascii="Arial" w:hAnsi="Arial" w:cs="Arial"/>
          <w:lang w:val="ru-RU"/>
        </w:rPr>
        <w:t xml:space="preserve"> </w:t>
      </w:r>
      <w:r w:rsidR="00F31D0F" w:rsidRPr="00006A73">
        <w:rPr>
          <w:rFonts w:ascii="Arial" w:hAnsi="Arial" w:cs="Arial"/>
          <w:bCs/>
          <w:lang w:val="ru-RU"/>
        </w:rPr>
        <w:t>к настоящему Решению.</w:t>
      </w:r>
    </w:p>
    <w:p w:rsidR="00155945" w:rsidRDefault="00155945" w:rsidP="00155945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</w:p>
    <w:p w:rsidR="00A734CC" w:rsidRDefault="00A734CC" w:rsidP="00155945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</w:p>
    <w:p w:rsidR="00A734CC" w:rsidRPr="00B25107" w:rsidRDefault="00A734CC" w:rsidP="00155945">
      <w:pPr>
        <w:ind w:firstLine="1134"/>
        <w:jc w:val="both"/>
        <w:rPr>
          <w:rFonts w:ascii="Arial" w:eastAsia="Times New Roman" w:hAnsi="Arial" w:cs="Arial"/>
          <w:color w:val="auto"/>
          <w:lang w:val="ru-RU" w:eastAsia="ar-SA"/>
        </w:rPr>
      </w:pPr>
    </w:p>
    <w:p w:rsidR="000B77EF" w:rsidRDefault="00155945" w:rsidP="007505D6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>П</w:t>
      </w:r>
      <w:r w:rsidRPr="00B25107">
        <w:rPr>
          <w:rFonts w:ascii="Arial" w:eastAsia="Times New Roman" w:hAnsi="Arial" w:cs="Arial"/>
          <w:color w:val="auto"/>
          <w:lang w:val="ru-RU" w:eastAsia="ar-SA"/>
        </w:rPr>
        <w:t>редседател</w:t>
      </w:r>
      <w:r>
        <w:rPr>
          <w:rFonts w:ascii="Arial" w:eastAsia="Times New Roman" w:hAnsi="Arial" w:cs="Arial"/>
          <w:color w:val="auto"/>
          <w:lang w:val="ru-RU" w:eastAsia="ar-SA"/>
        </w:rPr>
        <w:t>ь</w:t>
      </w:r>
      <w:r w:rsidRPr="00B25107">
        <w:rPr>
          <w:rFonts w:ascii="Arial" w:eastAsia="Times New Roman" w:hAnsi="Arial" w:cs="Arial"/>
          <w:color w:val="auto"/>
          <w:lang w:val="ru-RU" w:eastAsia="ar-SA"/>
        </w:rPr>
        <w:t xml:space="preserve"> поселкового Совета р.п. Ильиногорск</w:t>
      </w:r>
      <w:r>
        <w:rPr>
          <w:rFonts w:ascii="Arial" w:eastAsia="Times New Roman" w:hAnsi="Arial" w:cs="Arial"/>
          <w:color w:val="auto"/>
          <w:lang w:val="ru-RU" w:eastAsia="ar-SA"/>
        </w:rPr>
        <w:tab/>
      </w:r>
      <w:r>
        <w:rPr>
          <w:rFonts w:ascii="Arial" w:eastAsia="Times New Roman" w:hAnsi="Arial" w:cs="Arial"/>
          <w:color w:val="auto"/>
          <w:lang w:val="ru-RU" w:eastAsia="ar-SA"/>
        </w:rPr>
        <w:tab/>
        <w:t>С.Н. Добрынин</w:t>
      </w:r>
      <w:r w:rsidR="007505D6">
        <w:rPr>
          <w:rFonts w:ascii="Arial" w:eastAsia="Times New Roman" w:hAnsi="Arial" w:cs="Arial"/>
          <w:color w:val="auto"/>
          <w:lang w:val="ru-RU" w:eastAsia="ar-SA"/>
        </w:rPr>
        <w:t xml:space="preserve">                          </w:t>
      </w:r>
    </w:p>
    <w:p w:rsidR="007505D6" w:rsidRPr="009E1553" w:rsidRDefault="006A425C" w:rsidP="00480F7E">
      <w:pPr>
        <w:ind w:left="3402" w:firstLine="1134"/>
        <w:rPr>
          <w:rFonts w:ascii="Arial" w:eastAsia="Times New Roman" w:hAnsi="Arial" w:cs="Arial"/>
          <w:b/>
          <w:color w:val="auto"/>
          <w:sz w:val="32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br w:type="page"/>
      </w:r>
      <w:r w:rsidR="00480F7E" w:rsidRPr="009E1553">
        <w:rPr>
          <w:rFonts w:ascii="Arial" w:eastAsia="Times New Roman" w:hAnsi="Arial" w:cs="Arial"/>
          <w:b/>
          <w:color w:val="auto"/>
          <w:sz w:val="32"/>
          <w:lang w:val="ru-RU" w:eastAsia="ar-SA"/>
        </w:rPr>
        <w:lastRenderedPageBreak/>
        <w:t xml:space="preserve">   </w:t>
      </w:r>
      <w:r w:rsidR="00783345" w:rsidRPr="009E1553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</w:t>
      </w:r>
      <w:r w:rsidR="00C10415" w:rsidRPr="009E1553">
        <w:rPr>
          <w:rFonts w:ascii="Arial" w:eastAsia="Times New Roman" w:hAnsi="Arial" w:cs="Arial"/>
          <w:b/>
          <w:color w:val="auto"/>
          <w:sz w:val="32"/>
          <w:lang w:val="ru-RU" w:eastAsia="ar-SA"/>
        </w:rPr>
        <w:t>Прилож</w:t>
      </w:r>
      <w:r w:rsidR="00371AB9" w:rsidRPr="009E1553">
        <w:rPr>
          <w:rFonts w:ascii="Arial" w:eastAsia="Times New Roman" w:hAnsi="Arial" w:cs="Arial"/>
          <w:b/>
          <w:color w:val="auto"/>
          <w:sz w:val="32"/>
          <w:lang w:val="ru-RU" w:eastAsia="ar-SA"/>
        </w:rPr>
        <w:t>ение № 1</w:t>
      </w:r>
    </w:p>
    <w:p w:rsidR="007505D6" w:rsidRDefault="007505D6" w:rsidP="007505D6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                                                                    к решению поселкового Совета</w:t>
      </w:r>
    </w:p>
    <w:p w:rsidR="007505D6" w:rsidRDefault="00C10415" w:rsidP="00C10415">
      <w:pPr>
        <w:ind w:left="4536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</w:t>
      </w:r>
      <w:r w:rsidR="007505D6">
        <w:rPr>
          <w:rFonts w:ascii="Arial" w:eastAsia="Times New Roman" w:hAnsi="Arial" w:cs="Arial"/>
          <w:color w:val="auto"/>
          <w:lang w:val="ru-RU" w:eastAsia="ar-SA"/>
        </w:rPr>
        <w:t xml:space="preserve">р.п. Ильиногорск </w:t>
      </w:r>
    </w:p>
    <w:p w:rsidR="007505D6" w:rsidRDefault="007505D6" w:rsidP="007505D6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                                        </w:t>
      </w:r>
      <w:r w:rsidR="00EE3B77">
        <w:rPr>
          <w:rFonts w:ascii="Arial" w:eastAsia="Times New Roman" w:hAnsi="Arial" w:cs="Arial"/>
          <w:color w:val="auto"/>
          <w:lang w:val="ru-RU" w:eastAsia="ar-SA"/>
        </w:rPr>
        <w:t xml:space="preserve">                            от</w:t>
      </w:r>
      <w:r w:rsidR="0057032D">
        <w:rPr>
          <w:rFonts w:ascii="Arial" w:eastAsia="Times New Roman" w:hAnsi="Arial" w:cs="Arial"/>
          <w:color w:val="auto"/>
          <w:lang w:val="ru-RU" w:eastAsia="ar-SA"/>
        </w:rPr>
        <w:t xml:space="preserve"> </w:t>
      </w:r>
      <w:r w:rsidR="00582BDA">
        <w:rPr>
          <w:rFonts w:ascii="Arial" w:eastAsia="Times New Roman" w:hAnsi="Arial" w:cs="Arial"/>
          <w:color w:val="auto"/>
          <w:lang w:val="ru-RU" w:eastAsia="ar-SA"/>
        </w:rPr>
        <w:t xml:space="preserve"> 08</w:t>
      </w:r>
      <w:r w:rsidR="00C577D0">
        <w:rPr>
          <w:rFonts w:ascii="Arial" w:eastAsia="Times New Roman" w:hAnsi="Arial" w:cs="Arial"/>
          <w:color w:val="auto"/>
          <w:lang w:val="ru-RU" w:eastAsia="ar-SA"/>
        </w:rPr>
        <w:t xml:space="preserve"> </w:t>
      </w:r>
      <w:r w:rsidR="00C10415">
        <w:rPr>
          <w:rFonts w:ascii="Arial" w:eastAsia="Times New Roman" w:hAnsi="Arial" w:cs="Arial"/>
          <w:color w:val="auto"/>
          <w:lang w:val="ru-RU" w:eastAsia="ar-SA"/>
        </w:rPr>
        <w:t xml:space="preserve"> </w:t>
      </w:r>
      <w:r w:rsidR="00A14072">
        <w:rPr>
          <w:rFonts w:ascii="Arial" w:eastAsia="Times New Roman" w:hAnsi="Arial" w:cs="Arial"/>
          <w:color w:val="auto"/>
          <w:lang w:val="ru-RU" w:eastAsia="ar-SA"/>
        </w:rPr>
        <w:t>декабря</w:t>
      </w:r>
      <w:r w:rsidR="005F3926">
        <w:rPr>
          <w:rFonts w:ascii="Arial" w:eastAsia="Times New Roman" w:hAnsi="Arial" w:cs="Arial"/>
          <w:color w:val="auto"/>
          <w:lang w:val="ru-RU" w:eastAsia="ar-SA"/>
        </w:rPr>
        <w:t xml:space="preserve"> </w:t>
      </w:r>
      <w:r>
        <w:rPr>
          <w:rFonts w:ascii="Arial" w:eastAsia="Times New Roman" w:hAnsi="Arial" w:cs="Arial"/>
          <w:color w:val="auto"/>
          <w:lang w:val="ru-RU" w:eastAsia="ar-SA"/>
        </w:rPr>
        <w:t>201</w:t>
      </w:r>
      <w:r w:rsidR="00C10415">
        <w:rPr>
          <w:rFonts w:ascii="Arial" w:eastAsia="Times New Roman" w:hAnsi="Arial" w:cs="Arial"/>
          <w:color w:val="auto"/>
          <w:lang w:val="ru-RU" w:eastAsia="ar-SA"/>
        </w:rPr>
        <w:t>7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г. № </w:t>
      </w:r>
      <w:r w:rsidR="00582BDA">
        <w:rPr>
          <w:rFonts w:ascii="Arial" w:eastAsia="Times New Roman" w:hAnsi="Arial" w:cs="Arial"/>
          <w:color w:val="auto"/>
          <w:lang w:val="ru-RU" w:eastAsia="ar-SA"/>
        </w:rPr>
        <w:t>115</w:t>
      </w:r>
    </w:p>
    <w:p w:rsidR="007505D6" w:rsidRPr="009E1553" w:rsidRDefault="007505D6" w:rsidP="009E1553">
      <w:pPr>
        <w:jc w:val="center"/>
        <w:rPr>
          <w:rFonts w:ascii="Arial" w:hAnsi="Arial" w:cs="Arial"/>
          <w:b/>
          <w:sz w:val="32"/>
          <w:lang w:val="ru-RU"/>
        </w:rPr>
      </w:pPr>
      <w:r w:rsidRPr="009E1553">
        <w:rPr>
          <w:rFonts w:ascii="Arial" w:hAnsi="Arial" w:cs="Arial"/>
          <w:b/>
          <w:sz w:val="32"/>
          <w:lang w:val="ru-RU"/>
        </w:rPr>
        <w:t>Распределение ассигнований бюджета администрации р.п. Ильиногорск на 201</w:t>
      </w:r>
      <w:r w:rsidR="00932BC7" w:rsidRPr="009E1553">
        <w:rPr>
          <w:rFonts w:ascii="Arial" w:hAnsi="Arial" w:cs="Arial"/>
          <w:b/>
          <w:sz w:val="32"/>
          <w:lang w:val="ru-RU"/>
        </w:rPr>
        <w:t>7</w:t>
      </w:r>
      <w:r w:rsidRPr="009E1553">
        <w:rPr>
          <w:rFonts w:ascii="Arial" w:hAnsi="Arial" w:cs="Arial"/>
          <w:b/>
          <w:sz w:val="32"/>
          <w:lang w:val="ru-RU"/>
        </w:rPr>
        <w:t xml:space="preserve"> год по разделам и подразделам, целевым статьям и видам расходов классификации</w:t>
      </w:r>
    </w:p>
    <w:p w:rsidR="009E1553" w:rsidRDefault="007505D6" w:rsidP="009E1553">
      <w:pPr>
        <w:jc w:val="center"/>
        <w:rPr>
          <w:rFonts w:ascii="Arial" w:hAnsi="Arial" w:cs="Arial"/>
          <w:lang w:val="ru-RU"/>
        </w:rPr>
      </w:pPr>
      <w:r w:rsidRPr="009E1553">
        <w:rPr>
          <w:rFonts w:ascii="Arial" w:hAnsi="Arial" w:cs="Arial"/>
          <w:b/>
          <w:sz w:val="32"/>
          <w:lang w:val="ru-RU"/>
        </w:rPr>
        <w:t xml:space="preserve">расходов бюджета  </w:t>
      </w:r>
      <w:r>
        <w:rPr>
          <w:rFonts w:ascii="Arial" w:hAnsi="Arial" w:cs="Arial"/>
          <w:lang w:val="ru-RU"/>
        </w:rPr>
        <w:t xml:space="preserve">                                  </w:t>
      </w:r>
    </w:p>
    <w:p w:rsidR="007505D6" w:rsidRDefault="007505D6" w:rsidP="009E15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тыс</w:t>
      </w:r>
      <w:proofErr w:type="gramStart"/>
      <w:r>
        <w:rPr>
          <w:rFonts w:ascii="Arial" w:hAnsi="Arial" w:cs="Arial"/>
          <w:lang w:val="ru-RU"/>
        </w:rPr>
        <w:t>.р</w:t>
      </w:r>
      <w:proofErr w:type="gramEnd"/>
      <w:r>
        <w:rPr>
          <w:rFonts w:ascii="Arial" w:hAnsi="Arial" w:cs="Arial"/>
          <w:lang w:val="ru-RU"/>
        </w:rPr>
        <w:t>уб.</w:t>
      </w:r>
    </w:p>
    <w:tbl>
      <w:tblPr>
        <w:tblW w:w="4948" w:type="pct"/>
        <w:tblLook w:val="04A0"/>
      </w:tblPr>
      <w:tblGrid>
        <w:gridCol w:w="3212"/>
        <w:gridCol w:w="926"/>
        <w:gridCol w:w="1246"/>
        <w:gridCol w:w="1903"/>
        <w:gridCol w:w="924"/>
        <w:gridCol w:w="1539"/>
      </w:tblGrid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Наименование кода</w:t>
            </w:r>
          </w:p>
          <w:p w:rsidR="003242CD" w:rsidRPr="00216FA2" w:rsidRDefault="003242CD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Раздел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Подраздел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КЦСР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КВР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Ассигнования 2017 год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ОБЩЕГОСУДАРСТВЕННЫЕ ВОПР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СЫ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36CC" w:rsidRPr="00216FA2" w:rsidRDefault="00216FA2" w:rsidP="00EF19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7 005,3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Функционирование высшего дол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ностного лица субъекта Российской Федерации и муниципального обр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зования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аппарата управления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Председатель представительного органа местного самоуправления, глава местного самоуправления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77 7 01 03000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77 7 01 03000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дарственных (муниципальных) органов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77 7 01 03000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ственной власти субъектов Росси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ской Федерации, местных админ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страций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80F7E" w:rsidRPr="00216FA2" w:rsidRDefault="00216FA2" w:rsidP="00361BE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  <w:p w:rsidR="00480F7E" w:rsidRPr="00216FA2" w:rsidRDefault="00480F7E" w:rsidP="00480F7E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  <w:p w:rsidR="00480F7E" w:rsidRPr="00216FA2" w:rsidRDefault="00480F7E" w:rsidP="00480F7E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  <w:p w:rsidR="002C096F" w:rsidRPr="00216FA2" w:rsidRDefault="002C096F" w:rsidP="00480F7E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3242CD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CD" w:rsidRPr="00216FA2" w:rsidRDefault="003242CD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CD" w:rsidRPr="00216FA2" w:rsidRDefault="003242CD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CD" w:rsidRPr="00216FA2" w:rsidRDefault="003242CD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CD" w:rsidRPr="00216FA2" w:rsidRDefault="003242CD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CD" w:rsidRPr="00216FA2" w:rsidRDefault="003242CD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CD" w:rsidRPr="00216FA2" w:rsidRDefault="00216FA2" w:rsidP="003242CD">
            <w:pPr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</w:tc>
      </w:tr>
      <w:tr w:rsidR="00216FA2" w:rsidRPr="00216FA2" w:rsidTr="00216FA2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216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</w:tc>
      </w:tr>
      <w:tr w:rsidR="00216FA2" w:rsidRPr="00216FA2" w:rsidTr="00216FA2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216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аппарата управления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242CD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</w:t>
            </w:r>
            <w:r w:rsidR="003242CD"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492,</w:t>
            </w:r>
            <w:r w:rsidR="00216FA2"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242CD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  <w:r w:rsidR="003242CD"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750,</w:t>
            </w:r>
            <w:r w:rsidR="00216FA2"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61BEB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3 582,5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дарственных (муниципальных) органов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61BEB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3 582,5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16FA2" w:rsidP="00361BEB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1 117,6</w:t>
            </w:r>
            <w:r w:rsidR="003242CD"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</w:t>
            </w:r>
          </w:p>
        </w:tc>
      </w:tr>
      <w:tr w:rsidR="002C096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2C096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96F" w:rsidRPr="00216FA2" w:rsidRDefault="003242CD" w:rsidP="00361BEB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1 117,</w:t>
            </w:r>
            <w:r w:rsidR="00216FA2"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Уплата налогов, сборов и иных пл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тежей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Уплата налогов, сборов и иных плат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жей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Руководитель исполнительного 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гана муниципального образования, глава администрации муниципал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ного образования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77 7 01 08000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742,4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77 7 01 08000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742,4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дарственных (муниципальных) органов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77 7 01 08000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742,4</w:t>
            </w:r>
          </w:p>
        </w:tc>
      </w:tr>
      <w:tr w:rsidR="003436CC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там муниципальных районов, г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родских и сельских поселений,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3436CC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CC" w:rsidRPr="00216FA2" w:rsidRDefault="0092151F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29,</w:t>
            </w:r>
            <w:r w:rsidR="00480F7E"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92151F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 xml:space="preserve">там бюджетной системы 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 соотве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ствии с заключенными соглашени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ми на исполнение переданных по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номочий полномочия по организ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ции выдачи разрешений на стро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тельство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(за исключением случаев, предусмотренных Градостроител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ным кодексом Российской Федер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ции, иными федеральными закон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ми), разрешений на ввод объектов в эксплуатацию при осуществлении строительства, реконструкции об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ъ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ектов капитального строительства, расположенных на территории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селения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ab/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ab/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92151F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8,9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92151F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77 7 03 84808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8,9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92151F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733D1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8,9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там бюджетной системы 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 соотве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ствии с заключенными соглашени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ми на исполнение переданных по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номочий по осуществлению отдел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 функций по определению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ставщика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77 7 03 84870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Обеспечение деятельности фина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51F" w:rsidRPr="00216FA2" w:rsidRDefault="00216FA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110,3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там муниципальных районов, г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родских и сельских поселений,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там бюджетной системы в соотве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ствии с заключенными соглашени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ми на исполнение переданных по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номочий по организации исполнения бюджетов поселений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92151F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1F" w:rsidRPr="00216FA2" w:rsidRDefault="0092151F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216FA2" w:rsidRPr="00216FA2" w:rsidTr="000C3D1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A2" w:rsidRPr="00216FA2" w:rsidRDefault="00216FA2" w:rsidP="000C3D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16FA2">
              <w:rPr>
                <w:rFonts w:ascii="Arial" w:hAnsi="Arial" w:cs="Arial"/>
                <w:b/>
                <w:sz w:val="16"/>
                <w:szCs w:val="16"/>
                <w:lang w:val="ru-RU"/>
              </w:rPr>
              <w:t>Межбюджетные трансферты бюджетам бюджетной системы в соответствии с заключенными соглашениями на исполнение переданных полномочий в сфере внешнего финансового контроля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216FA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21,0</w:t>
            </w:r>
          </w:p>
        </w:tc>
      </w:tr>
      <w:tr w:rsidR="00216FA2" w:rsidRPr="00216FA2" w:rsidTr="000C3D1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A2" w:rsidRPr="00216FA2" w:rsidRDefault="00216FA2" w:rsidP="00216F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Иные м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ежбюджетные</w:t>
            </w:r>
            <w:proofErr w:type="spellEnd"/>
            <w:r w:rsidRPr="00216F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21,0</w:t>
            </w:r>
          </w:p>
        </w:tc>
      </w:tr>
      <w:tr w:rsidR="00216FA2" w:rsidRPr="00216FA2" w:rsidTr="000C3D1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A2" w:rsidRPr="00216FA2" w:rsidRDefault="00216FA2" w:rsidP="000C3D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Иные</w:t>
            </w:r>
            <w:proofErr w:type="spellEnd"/>
            <w:r w:rsidRPr="00216F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межбюджетные</w:t>
            </w:r>
            <w:proofErr w:type="spellEnd"/>
            <w:r w:rsidRPr="00216F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Резервный фонд местной админ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страции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77 7 06 21050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77 7 06 21050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77 7 06 21050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общегосударственные 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просы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«Упра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ление муниципальным имуществом МО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480F7E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Государственная регистрация прав собственности на объекты муниц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пальной собственности МО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46 0 01 00000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Проведение технической инвентар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зации и паспортизации объектов недвижимости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46 0 01 25010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Иные закупки товаров, работ и услуг для обеспечения государственных 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46 0 01 25010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46 0 01 25010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F2A3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F2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F2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F2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77 7 06 25020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Прочие выплаты по обязательствам муниципальных образований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228,0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228,0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77 7 06 26050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228,0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органов местного сам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управления на публикацию офиц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альных документов в средствах массовой информации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77 7 06 26080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 за счет средств федерального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Субвенции на осуществление гос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дарственных полномочий Росси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ской Федерации по первичному 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инскому учету на территориях, где отсутствуют военные комиссариаты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163,7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дарственных (муниципальных) органов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163,7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9,4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9,4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НАЦИОНАЛЬНАЯ БЕЗОПАСНОСТЬ И ПРАВООХРАНИТЕЛЬНАЯ ДЕЯТЕЛ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НОСТЬ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61,4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Обеспечение пожарной безопасн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733D1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"Обесп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чения пожарной безопасности МО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"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733D1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Подпрограмма "Обеспечение пожа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ной безопасности"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733D1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Проведение информационной раб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ты среди населения по соблюдению правил пожарной безопасности (СМИ, листовки, сайт)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10 2 02 00000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Проведение информационной раб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ты среди населения по соблюдению правил пожарной безопасности (СМИ, листовки, сайт)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10 2 02 26240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10 2 02 26240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10 2 02 26240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Приобретение и перезаправка огн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тушителей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10 2 06 00000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укрепление противоп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жарной защиты населённых пунктов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10 2 06 26160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10 2 06 26160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10 2 06 26160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Замена и обслуживание автоматич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ской системы пожаротушения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10 2 12 00000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укрепление противоп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жарной защиты населённых пунктов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10 2 12 26160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10 2 12 26160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216FA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10 2 12 26160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2" w:rsidRPr="00216FA2" w:rsidRDefault="00216FA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F925B2" w:rsidRPr="00216FA2" w:rsidTr="000C3D1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Спил аварийных и сухих пожар</w:t>
            </w: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опасных деревьев, включая расх</w:t>
            </w: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ды на утилизацию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F925B2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F925B2" w:rsidRPr="00216FA2" w:rsidTr="000C3D1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укрепление противоп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жарной защиты населённых пунктов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26160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F925B2" w:rsidRPr="00216FA2" w:rsidTr="000C3D1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26160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 26160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вопросы в области наци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нальной безопасности и правоохр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 Пр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филактика экстремизма  и терр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ризма в муниципальном образов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нии  р.п. Ильиногорск "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Информационно-пропагандистское противодействие терроризму и эк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тремизму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39 0 01 00000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реализацию меропри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тий антитеррористической и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ант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экстремисткой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39 0 01 29620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39 0 01 29620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39 0 01 29620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2 804,4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2 554,4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2 554,4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"Пов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ы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шение безопасности дорожного движения на территории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"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2 554,4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72" w:rsidRPr="00216FA2" w:rsidRDefault="00A14072" w:rsidP="00361BEB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16FA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Создание системы дорожного ориентирования на улично-дорожной сети муниципальных дорог (установка дорожных знаков)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17 0 03 00000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72" w:rsidRPr="00216FA2" w:rsidRDefault="00A14072" w:rsidP="00361BEB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16FA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17 0 03 24130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17 0 03 24130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61BEB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17 0 03 24130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автомобильных дорог общего пользования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17 0 07 00000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539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Содержание автомобильных дорог 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общего пользования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17 0 07 24130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539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17 0 07 24130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539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17 0 07 24130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 xml:space="preserve"> 2 539,4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вопросы в области наци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нальной экономики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F925B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77 7 06 25030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B2" w:rsidRPr="00216FA2" w:rsidRDefault="00F925B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ЖИЛИЩНО-КОММУНАЛЬНОЕ Х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ЗЯЙСТВО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4 448,0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77 7 06 28030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41,9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77 7 06 28030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41,9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77 7 06 28030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41,9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Обеспечение мероприятий по кап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тальному ремонту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S9601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1 327,5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S9601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1 327,5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S9601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1 327,5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3 07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8,6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E9797C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"Пр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грамму в области энергосбережения и повышения энергетической э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фективности"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E9797C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E9797C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Замена ламп накаливания 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эне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госберегающие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11 0 04 00000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E9797C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E9797C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в области энергосб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режения и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энергоэффективности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11 0 04 25960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E9797C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E9797C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11 0 04 25960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E9797C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11 0 04 25960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E9797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Уличное освещение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1 695,0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1 695,0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1 695,0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Озеленение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77 7 06 25930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316,2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783345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783345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783345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77 7 06 25930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316,2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783345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Иные закупки товаров, работ и услуг 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783345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lastRenderedPageBreak/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783345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316,2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Прочие мероприятия по благоус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ройству поселений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952,2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952,2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952,2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AC249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279,2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там муниципальных районов, г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родских и сельских поселений,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там бюджетной системы в соотве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ствии с заключенными соглашени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ми на исполнение переданных по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номочий по установлению размера пенсии за выслугу лет, назначению, выплате, перерасчету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индексации и возобновлению выплаты пенсии за выслугу лет лицам, замещавшим муниципальные должности и дол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ности муниципальной службы в поселении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74D0B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77 7 06 17060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нормативных 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циальных выплат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77 7 06 17060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Социальные выплаты гражданам, кр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ме публичных нормативных социал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ных выплат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77 7 06 17060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вопросы в области социал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ной политики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в области социальной политики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77 7 06 25280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Массовый спорт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Мероприятия в области спорта, ф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зической культуры и туризма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77 7 06 25270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МЕЖБЮДЖЕТНЫЕ ТРАНСФЕРТЫ ОБЩЕГО ХАРАКТЕРА БЮДЖЕТАМ СУБЪЕКТОВ РОССИЙСКОЙ ФЕД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РАЦИИ И МУНИЦИПАЛЬНЫХ ОБР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ЗОВАНИЙ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Прочие межбюджетные тран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ферты общего характера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я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тельности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онов, городских и сельских посел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ний, передаваемые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граммных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бюджетной системы в соответствии с заключенными соглашениями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77 7 03 84060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77 7 03 84060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77 7 03 84060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5F392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15,0,0</w:t>
            </w:r>
          </w:p>
        </w:tc>
      </w:tr>
      <w:tr w:rsidR="00A14072" w:rsidRPr="00216FA2" w:rsidTr="003242CD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3436C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BE58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3436C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3436C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14 800,6</w:t>
            </w:r>
          </w:p>
        </w:tc>
      </w:tr>
    </w:tbl>
    <w:p w:rsidR="007505D6" w:rsidRDefault="007505D6" w:rsidP="007505D6">
      <w:pPr>
        <w:rPr>
          <w:rFonts w:ascii="Arial" w:hAnsi="Arial" w:cs="Arial"/>
          <w:lang w:val="ru-RU"/>
        </w:rPr>
      </w:pPr>
    </w:p>
    <w:p w:rsidR="007505D6" w:rsidRDefault="007505D6" w:rsidP="007505D6">
      <w:pPr>
        <w:rPr>
          <w:rFonts w:ascii="Arial" w:hAnsi="Arial" w:cs="Arial"/>
          <w:lang w:val="ru-RU"/>
        </w:rPr>
      </w:pPr>
    </w:p>
    <w:p w:rsidR="00480F7E" w:rsidRDefault="007505D6" w:rsidP="00E069C5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hAnsi="Arial" w:cs="Arial"/>
          <w:lang w:val="ru-RU"/>
        </w:rPr>
        <w:t xml:space="preserve">         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                         </w:t>
      </w:r>
      <w:r w:rsidR="00F21D6A">
        <w:rPr>
          <w:rFonts w:ascii="Arial" w:eastAsia="Times New Roman" w:hAnsi="Arial" w:cs="Arial"/>
          <w:color w:val="auto"/>
          <w:lang w:val="ru-RU" w:eastAsia="ar-SA"/>
        </w:rPr>
        <w:t xml:space="preserve">          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                           </w:t>
      </w:r>
      <w:r w:rsidR="00C10415">
        <w:rPr>
          <w:rFonts w:ascii="Arial" w:eastAsia="Times New Roman" w:hAnsi="Arial" w:cs="Arial"/>
          <w:color w:val="auto"/>
          <w:lang w:val="ru-RU" w:eastAsia="ar-SA"/>
        </w:rPr>
        <w:t xml:space="preserve">           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 </w:t>
      </w:r>
    </w:p>
    <w:p w:rsidR="00F21D6A" w:rsidRPr="003242CD" w:rsidRDefault="00480F7E" w:rsidP="00480F7E">
      <w:pPr>
        <w:ind w:left="4536"/>
        <w:rPr>
          <w:rFonts w:ascii="Arial" w:eastAsia="Times New Roman" w:hAnsi="Arial" w:cs="Arial"/>
          <w:b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br w:type="page"/>
      </w:r>
      <w:r>
        <w:rPr>
          <w:rFonts w:ascii="Arial" w:eastAsia="Times New Roman" w:hAnsi="Arial" w:cs="Arial"/>
          <w:color w:val="auto"/>
          <w:lang w:val="ru-RU" w:eastAsia="ar-SA"/>
        </w:rPr>
        <w:lastRenderedPageBreak/>
        <w:t xml:space="preserve">    </w:t>
      </w:r>
      <w:r w:rsidR="00F21D6A" w:rsidRPr="003242CD">
        <w:rPr>
          <w:rFonts w:ascii="Arial" w:eastAsia="Times New Roman" w:hAnsi="Arial" w:cs="Arial"/>
          <w:b/>
          <w:color w:val="auto"/>
          <w:sz w:val="32"/>
          <w:lang w:val="ru-RU" w:eastAsia="ar-SA"/>
        </w:rPr>
        <w:t>П</w:t>
      </w:r>
      <w:r w:rsidR="00783345" w:rsidRPr="003242CD">
        <w:rPr>
          <w:rFonts w:ascii="Arial" w:eastAsia="Times New Roman" w:hAnsi="Arial" w:cs="Arial"/>
          <w:b/>
          <w:color w:val="auto"/>
          <w:sz w:val="32"/>
          <w:lang w:val="ru-RU" w:eastAsia="ar-SA"/>
        </w:rPr>
        <w:t>риложение № 2</w:t>
      </w:r>
      <w:r w:rsidR="00F21D6A" w:rsidRPr="003242CD">
        <w:rPr>
          <w:rFonts w:ascii="Arial" w:eastAsia="Times New Roman" w:hAnsi="Arial" w:cs="Arial"/>
          <w:b/>
          <w:color w:val="auto"/>
          <w:sz w:val="32"/>
          <w:lang w:val="ru-RU" w:eastAsia="ar-SA"/>
        </w:rPr>
        <w:t xml:space="preserve">                                    </w:t>
      </w:r>
    </w:p>
    <w:p w:rsidR="00F21D6A" w:rsidRDefault="00F21D6A" w:rsidP="00F21D6A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                                                                    к решению поселкового Совета</w:t>
      </w:r>
    </w:p>
    <w:p w:rsidR="00F21D6A" w:rsidRDefault="00C10415" w:rsidP="00C10415">
      <w:pPr>
        <w:ind w:firstLine="1134"/>
        <w:jc w:val="center"/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      р.п. Ильиногорск</w:t>
      </w:r>
    </w:p>
    <w:p w:rsidR="00333EFD" w:rsidRDefault="00F21D6A" w:rsidP="00C10415">
      <w:pPr>
        <w:rPr>
          <w:rFonts w:ascii="Arial" w:eastAsia="Times New Roman" w:hAnsi="Arial" w:cs="Arial"/>
          <w:color w:val="auto"/>
          <w:lang w:val="ru-RU" w:eastAsia="ar-SA"/>
        </w:rPr>
      </w:pPr>
      <w:r>
        <w:rPr>
          <w:rFonts w:ascii="Arial" w:eastAsia="Times New Roman" w:hAnsi="Arial" w:cs="Arial"/>
          <w:color w:val="auto"/>
          <w:lang w:val="ru-RU" w:eastAsia="ar-SA"/>
        </w:rPr>
        <w:t xml:space="preserve">                                                             </w:t>
      </w:r>
      <w:r w:rsidR="003436CC">
        <w:rPr>
          <w:rFonts w:ascii="Arial" w:eastAsia="Times New Roman" w:hAnsi="Arial" w:cs="Arial"/>
          <w:color w:val="auto"/>
          <w:lang w:val="ru-RU" w:eastAsia="ar-SA"/>
        </w:rPr>
        <w:t xml:space="preserve">           от </w:t>
      </w:r>
      <w:r w:rsidR="00582BDA">
        <w:rPr>
          <w:rFonts w:ascii="Arial" w:eastAsia="Times New Roman" w:hAnsi="Arial" w:cs="Arial"/>
          <w:color w:val="auto"/>
          <w:lang w:val="ru-RU" w:eastAsia="ar-SA"/>
        </w:rPr>
        <w:t>08</w:t>
      </w:r>
      <w:r w:rsidR="00E069C5">
        <w:rPr>
          <w:rFonts w:ascii="Arial" w:eastAsia="Times New Roman" w:hAnsi="Arial" w:cs="Arial"/>
          <w:color w:val="auto"/>
          <w:lang w:val="ru-RU" w:eastAsia="ar-SA"/>
        </w:rPr>
        <w:t xml:space="preserve"> </w:t>
      </w:r>
      <w:r w:rsidR="00A14072">
        <w:rPr>
          <w:rFonts w:ascii="Arial" w:eastAsia="Times New Roman" w:hAnsi="Arial" w:cs="Arial"/>
          <w:color w:val="auto"/>
          <w:lang w:val="ru-RU" w:eastAsia="ar-SA"/>
        </w:rPr>
        <w:t>декабря</w:t>
      </w:r>
      <w:r w:rsidR="00E069C5">
        <w:rPr>
          <w:rFonts w:ascii="Arial" w:eastAsia="Times New Roman" w:hAnsi="Arial" w:cs="Arial"/>
          <w:color w:val="auto"/>
          <w:lang w:val="ru-RU" w:eastAsia="ar-SA"/>
        </w:rPr>
        <w:t xml:space="preserve"> </w:t>
      </w:r>
      <w:r>
        <w:rPr>
          <w:rFonts w:ascii="Arial" w:eastAsia="Times New Roman" w:hAnsi="Arial" w:cs="Arial"/>
          <w:color w:val="auto"/>
          <w:lang w:val="ru-RU" w:eastAsia="ar-SA"/>
        </w:rPr>
        <w:t>201</w:t>
      </w:r>
      <w:r w:rsidR="00C10415">
        <w:rPr>
          <w:rFonts w:ascii="Arial" w:eastAsia="Times New Roman" w:hAnsi="Arial" w:cs="Arial"/>
          <w:color w:val="auto"/>
          <w:lang w:val="ru-RU" w:eastAsia="ar-SA"/>
        </w:rPr>
        <w:t>7</w:t>
      </w:r>
      <w:r>
        <w:rPr>
          <w:rFonts w:ascii="Arial" w:eastAsia="Times New Roman" w:hAnsi="Arial" w:cs="Arial"/>
          <w:color w:val="auto"/>
          <w:lang w:val="ru-RU" w:eastAsia="ar-SA"/>
        </w:rPr>
        <w:t xml:space="preserve">г. № </w:t>
      </w:r>
      <w:r w:rsidR="00582BDA">
        <w:rPr>
          <w:rFonts w:ascii="Arial" w:eastAsia="Times New Roman" w:hAnsi="Arial" w:cs="Arial"/>
          <w:color w:val="auto"/>
          <w:lang w:val="ru-RU" w:eastAsia="ar-SA"/>
        </w:rPr>
        <w:t>115</w:t>
      </w:r>
    </w:p>
    <w:p w:rsidR="00F21D6A" w:rsidRDefault="00F21D6A" w:rsidP="007505D6">
      <w:pPr>
        <w:pStyle w:val="aa"/>
        <w:ind w:left="0"/>
        <w:jc w:val="center"/>
      </w:pPr>
    </w:p>
    <w:p w:rsidR="00F21D6A" w:rsidRPr="003242CD" w:rsidRDefault="007505D6" w:rsidP="00F21D6A">
      <w:pPr>
        <w:pStyle w:val="aa"/>
        <w:ind w:left="0"/>
        <w:jc w:val="center"/>
        <w:rPr>
          <w:b/>
          <w:sz w:val="32"/>
        </w:rPr>
      </w:pPr>
      <w:r w:rsidRPr="003242CD">
        <w:rPr>
          <w:b/>
          <w:sz w:val="32"/>
        </w:rPr>
        <w:t>Ведомственная структура расходов бюджета поселения на 201</w:t>
      </w:r>
      <w:r w:rsidR="00C10415" w:rsidRPr="003242CD">
        <w:rPr>
          <w:b/>
          <w:sz w:val="32"/>
        </w:rPr>
        <w:t>7</w:t>
      </w:r>
      <w:r w:rsidRPr="003242CD">
        <w:rPr>
          <w:b/>
          <w:sz w:val="32"/>
        </w:rPr>
        <w:t xml:space="preserve"> год</w:t>
      </w:r>
    </w:p>
    <w:p w:rsidR="007505D6" w:rsidRDefault="007505D6" w:rsidP="00F21D6A">
      <w:pPr>
        <w:pStyle w:val="aa"/>
        <w:ind w:left="0"/>
        <w:jc w:val="right"/>
      </w:pPr>
      <w:r>
        <w:t xml:space="preserve">             </w:t>
      </w:r>
      <w:r w:rsidR="00F21D6A">
        <w:t xml:space="preserve"> </w:t>
      </w:r>
      <w:r>
        <w:t>тыс. руб.</w:t>
      </w:r>
    </w:p>
    <w:tbl>
      <w:tblPr>
        <w:tblW w:w="5000" w:type="pct"/>
        <w:tblLook w:val="04A0"/>
      </w:tblPr>
      <w:tblGrid>
        <w:gridCol w:w="2923"/>
        <w:gridCol w:w="1103"/>
        <w:gridCol w:w="814"/>
        <w:gridCol w:w="1109"/>
        <w:gridCol w:w="1714"/>
        <w:gridCol w:w="812"/>
        <w:gridCol w:w="1377"/>
      </w:tblGrid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Наименование кода</w:t>
            </w:r>
          </w:p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216FA2" w:rsidRDefault="00E9797C" w:rsidP="00E97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Ведомство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Раздел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Подраздел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КЦСР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КВР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Ассигнования 2017 год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ОБЩЕГОСУДАРСТВЕННЫЕ В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ПРОСЫ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:rsidR="00E9797C" w:rsidRPr="00216FA2" w:rsidRDefault="00E9797C" w:rsidP="00E97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7 005,3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Российской Федерации и мун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ципального образования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Pr="00216FA2" w:rsidRDefault="00E9797C" w:rsidP="00E9797C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аппарата управл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Председатель представительн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го органа местного самоупра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ления, глава местного сам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управления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77 7 01 03000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ных) органов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77 7 01 03000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77 7 01 03000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875,2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Функционирование Правител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ства Российской Федерации, высших исполнительных орг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нов государственной власти субъектов Российской Федер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ции, местных администраций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  <w:p w:rsidR="00E9797C" w:rsidRPr="00216FA2" w:rsidRDefault="00E9797C" w:rsidP="000C3D16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  <w:p w:rsidR="00E9797C" w:rsidRPr="00216FA2" w:rsidRDefault="00E9797C" w:rsidP="000C3D16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  <w:p w:rsidR="00E9797C" w:rsidRPr="00216FA2" w:rsidRDefault="00E9797C" w:rsidP="000C3D16">
            <w:pP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5 521,8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аппарата управл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5 492,5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обеспечение фун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ций органов местного сам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управления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4 750,1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ных) органов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3 582,5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3 582,5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1 117,6 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1 117,6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77 7 01 00190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Руководитель исполнительного органа муниципального образ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вания, глава администрации 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ниципального образования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77 7 01 08000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742,4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ных) органов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77 7 01 08000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742,4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77 7 01 08000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742,4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онов, городских и сельских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селений, передаваемые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 xml:space="preserve">Межбюджетные трансферты бюджетам бюджетной системы 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 соответствии с заключенными соглашениями на исполнение переданных полномочий полн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мочия по организации выдачи разрешений на строительство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(за исключением случаев, пред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смотренных Градостроительным кодексом Российской Федер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ции, иными федеральными з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конами), разрешений на ввод объектов в эксплуатацию при осуществлении строительства, реконструкции объектов кап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тального строительства, расп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ложенных на территории пос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ления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ab/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ab/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77 7 03 84808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Межбюджетные трансферты бюджетам бюджетной системы 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 соответствии с заключенными соглашениями на исполнение переданных полномочий по осуществлению отдельных функций по определению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ставщика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77 7 03 84870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Обеспечение деятельности ф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нансовых, налоговых и там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женных органов и органов ф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нансового (финансово-бюджетного) надзора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110,3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онов, городских и сельских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селений, передаваемые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бюджетной системы в соответствии с заключенными соглашениями на исполнение переданных полномочий по 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ганизации исполнения бюджетов поселений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7C" w:rsidRPr="00216FA2" w:rsidRDefault="00E9797C" w:rsidP="000C3D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16FA2">
              <w:rPr>
                <w:rFonts w:ascii="Arial" w:hAnsi="Arial" w:cs="Arial"/>
                <w:b/>
                <w:sz w:val="16"/>
                <w:szCs w:val="16"/>
                <w:lang w:val="ru-RU"/>
              </w:rPr>
              <w:t>Межбюджетные трансферты бюджетам бюджетной системы в соответствии с заключенными соглашениями на исполнение переданных полномочий в сфере внешнего финансового контроля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7C" w:rsidRPr="00216FA2" w:rsidRDefault="00E9797C" w:rsidP="000C3D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Иные м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ежбюджетные</w:t>
            </w:r>
            <w:proofErr w:type="spellEnd"/>
            <w:r w:rsidRPr="00216F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7C" w:rsidRPr="00216FA2" w:rsidRDefault="00E9797C" w:rsidP="000C3D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Иные</w:t>
            </w:r>
            <w:proofErr w:type="spellEnd"/>
            <w:r w:rsidRPr="00216F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межбюджетные</w:t>
            </w:r>
            <w:proofErr w:type="spellEnd"/>
            <w:r w:rsidRPr="00216F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6FA2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21,0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Резервный фонд местной адм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нистрации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77 7 06 21050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77 7 06 21050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77 7 06 21050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Муниципальная программа «Управление муниципальным имуществом МО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Государственная регистрация прав собственности на объекты муниципальной собственности МО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46 0 01 00000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Проведение технической инве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таризации и паспортизации об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ъ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ектов недвижимости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46 0 01 25010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46 0 01 25010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46 0 01 25010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268,0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Оценка недвижимости, призн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ние прав и регулирование отн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шений по муниципальной собс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венности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77 7 06 25020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Прочие выплаты по обязател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ствам муниципальных образ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ваний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228,0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228,0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77 7 06 26050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228,0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органов местного сам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управления на публикацию оф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циальных документов в средс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вах массовой информации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77 7 06 26080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77 7 06 26080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Мобилизационная и вневойск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вая подготовка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 за счет средств федерального бюджета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Субвенции на осуществление государственных полномочий Российской Федерации по пе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вичному воинскому учету на территориях, где отсутствуют военные комиссариаты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173,1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ных) органов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163,7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163,7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9,4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77 7 04 51180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9,4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НАЦИОНАЛЬНАЯ БЕЗОПА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lastRenderedPageBreak/>
              <w:t>НОСТЬ И ПРАВООХРАНИТЕЛ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НАЯ ДЕЯТЕЛЬНОСТЬ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61,4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Обеспечение пожарной безопа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"Обеспечения пожарной без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пасности МО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"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Подпрограмма "Обеспечение пожарной безопасности"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60,9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Проведение информационной работы среди населения по 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блюдению правил пожарной безопасности (СМИ, листовки, сайт)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10 2 02 00000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Проведение информационной работы среди населения по 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блюдению правил пожарной безопасности (СМИ, листовки, сайт)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10 2 02 26240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10 2 02 26240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10 2 02 26240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18,0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Приобретение и перезаправка огнетушителей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10 2 06 00000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укрепление прот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вопожарной защиты населённых пунктов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10 2 06 26160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10 2 06 26160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10 2 06 26160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3,9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Замена и обслуживание автом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тической системы пожаротуш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10 2 12 00000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укрепление прот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вопожарной защиты населённых пунктов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10 2 12 26160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10 2 12 26160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E9797C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Default="00E9797C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10 2 12 26160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C" w:rsidRPr="00216FA2" w:rsidRDefault="00E9797C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Спил аварийных и сухих пож</w:t>
            </w: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F925B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роопасных деревьев, включая расходы на утилизацию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укрепление прот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вопожарной защиты населённых пунктов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26160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26160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10 2 29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 26160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вопросы в области 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циональной безопасности и пр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воохранительной деятельности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 Профилактика экстремизма  и терроризма в муниципальном образовании  р.п. Ильиногорск "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Информационно-пропагандистское противоде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ствие терроризму и экстремизму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39 0 01 00000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Расходы на реализацию мер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приятий антитеррористической и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антиэкстремисткой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39 0 01 29620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39 0 01 29620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 xml:space="preserve">Иные закупки товаров, работ и 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lastRenderedPageBreak/>
              <w:t>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39 0 01 29620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2 804,4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2 554,4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2 554,4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вышение безопасности дорожн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го движения на территории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р.п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льиногорск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"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2 554,4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72" w:rsidRPr="00216FA2" w:rsidRDefault="00A14072" w:rsidP="000C3D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16FA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Создание системы дорожного ориентирования на улично-дорожной сети муниципальных дорог (установка дорожных знаков)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17 0 03 00000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72" w:rsidRPr="00216FA2" w:rsidRDefault="00A14072" w:rsidP="000C3D1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16FA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17 0 03 24130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17 0 03 24130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17 0 03 24130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17 0 07 00000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140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539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17 0 07 24130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539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17 0 07 24130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539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17 0 07 24130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 xml:space="preserve"> 2 539,4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вопросы в области 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циональной экономики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по землеустройс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ву и землепользованию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77 7 06 25030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4 448,0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A96B82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1 369,4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в области жили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щ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ного хозяйства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77 7 06 28030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41,9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77 7 06 28030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41,9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77 7 06 28030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41,9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Обеспечение мероприятий по капитальному ремонту мног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квартирных домов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S9601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1 327,5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S9601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1 327,5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S9601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1 327,5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3 07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8,6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Муниципальная программа "Пр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грамму в области энергосбер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жения и повышения энергетич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ской эффективности"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0C3D16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Замена ламп накаливания 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энергосберегающие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11 0 04 00000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0C3D16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Мероприятия в области энерг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сбережения и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энергоэффекти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ности</w:t>
            </w:r>
            <w:proofErr w:type="spellEnd"/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11 0 04 25960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0C3D16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11 0 04 25960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Default="00A14072" w:rsidP="000C3D16">
            <w:pPr>
              <w:jc w:val="right"/>
            </w:pPr>
            <w:r w:rsidRPr="0084311C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11 0 04 25960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3 013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Уличное освещение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1 695,0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1 695,0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1 695,0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Озеленение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77 7 06 25930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316,2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77 7 06 25930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ru-RU" w:eastAsia="ru-RU" w:bidi="ar-SA"/>
              </w:rPr>
              <w:t>316,2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316,2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Прочие мероприятия по благоу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тройству поселений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952,2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77 7 06 25950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952,2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77 7 06 25950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952,2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279,2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онов, городских и сельских п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селений, передаваемые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бюджетной системы в соответствии с заключенными соглашениями на исполнение переданных полномочий по у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тановлению размера пенсии за выслугу лет, назначению, в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ы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плате, перерасчету</w:t>
            </w:r>
            <w:proofErr w:type="gram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индексации и возобновлению выплаты пе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сии за выслугу лет лицам, зам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щавшим муниципальные дол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ж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ности и должности муниципал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ь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ной службы в поселении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межбюджетные трансфе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77 7 03 84809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77 7 03 84809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129,2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Социальное обеспечение нас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Оказание материальной помощи 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гражданам, оказавшимся в тру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ной жизненной ситуации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77 7 06 17060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lastRenderedPageBreak/>
              <w:t>Социальные выплаты гражд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нам, кроме публичных норм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тивных социальных выплат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77 7 06 17060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77 7 06 17060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Другие вопросы в области соц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альной политики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в области соц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альной политики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77 7 06 25280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Массовый спорт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Прочие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Мероприятия в области спорта, физической культуры и туризма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77 7 06 25270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т</w:t>
            </w: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77 7 06 25270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14,2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МЕЖБЮДЖЕТНЫЕ ТРАНСФЕ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Р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ТЫ ОБЩЕГО ХАРАКТЕРА БЮ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Д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ЖЕТАМ СУБЪЕКТОВ РОССИ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СКОЙ ФЕДЕРАЦИИ И МУНИЦ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И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  <w:lang w:val="ru-RU" w:eastAsia="ru-RU" w:bidi="ar-SA"/>
              </w:rPr>
              <w:t>ПАЛЬНЫХ ОБРАЗОВАНИЙ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Прочие межбюджетные тран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ферты общего характера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НЕПРОГРАММНАЯ ЧАСТЬ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70 0 00 00000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 расходы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77 0 00 00000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proofErr w:type="spellStart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Непрограммное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 направление деятельности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77 7 00 00000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й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онов, городских и сельских п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о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селений, передаваемые в рамках </w:t>
            </w:r>
            <w:proofErr w:type="spellStart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 xml:space="preserve"> расходов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77 7 03 00000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Межбюджетные трансферты бюджетам бюджетной сист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е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мы в соответствии с закл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ю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ченными соглашениями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77 7 03 84060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Иные межбюджетные тран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с</w:t>
            </w: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ферты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77 7 03 84060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15,0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77 7 03 84060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 w:bidi="ar-SA"/>
              </w:rPr>
              <w:t>15,0,0</w:t>
            </w:r>
          </w:p>
        </w:tc>
      </w:tr>
      <w:tr w:rsidR="00A14072" w:rsidRPr="00216FA2" w:rsidTr="00A14072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0C3D1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E9797C">
            <w:pPr>
              <w:jc w:val="center"/>
            </w:pPr>
            <w:r w:rsidRPr="005F233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0C3D1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216FA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2" w:rsidRPr="00216FA2" w:rsidRDefault="00A14072" w:rsidP="000C3D1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14 800,6</w:t>
            </w:r>
          </w:p>
        </w:tc>
      </w:tr>
    </w:tbl>
    <w:p w:rsidR="000F7C50" w:rsidRDefault="000F7C50" w:rsidP="00F21D6A">
      <w:pPr>
        <w:pStyle w:val="aa"/>
        <w:ind w:left="0"/>
        <w:jc w:val="right"/>
      </w:pPr>
    </w:p>
    <w:p w:rsidR="007505D6" w:rsidRDefault="007505D6" w:rsidP="007505D6">
      <w:pPr>
        <w:pStyle w:val="aa"/>
        <w:ind w:left="0"/>
        <w:jc w:val="center"/>
      </w:pPr>
    </w:p>
    <w:p w:rsidR="00072029" w:rsidRPr="00783345" w:rsidRDefault="00072029" w:rsidP="00783345">
      <w:pPr>
        <w:rPr>
          <w:rFonts w:ascii="Arial" w:hAnsi="Arial" w:cs="Arial"/>
          <w:lang w:val="ru-RU"/>
        </w:rPr>
      </w:pPr>
    </w:p>
    <w:p w:rsidR="00072029" w:rsidRDefault="00072029" w:rsidP="00A13803">
      <w:pPr>
        <w:pStyle w:val="aa"/>
        <w:ind w:left="0"/>
      </w:pPr>
    </w:p>
    <w:sectPr w:rsidR="00072029" w:rsidSect="00A734CC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14602A"/>
    <w:multiLevelType w:val="hybridMultilevel"/>
    <w:tmpl w:val="4A5E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5A3FB9"/>
    <w:multiLevelType w:val="hybridMultilevel"/>
    <w:tmpl w:val="D0DAC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4">
    <w:nsid w:val="09DB47DD"/>
    <w:multiLevelType w:val="hybridMultilevel"/>
    <w:tmpl w:val="7276A702"/>
    <w:lvl w:ilvl="0" w:tplc="AC1C4D60">
      <w:start w:val="4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5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14F06"/>
    <w:multiLevelType w:val="multilevel"/>
    <w:tmpl w:val="C97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F2FE8"/>
    <w:multiLevelType w:val="hybridMultilevel"/>
    <w:tmpl w:val="78B07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97633"/>
    <w:multiLevelType w:val="hybridMultilevel"/>
    <w:tmpl w:val="492EDFE4"/>
    <w:lvl w:ilvl="0" w:tplc="4AEE0E62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1BA64D9"/>
    <w:multiLevelType w:val="hybridMultilevel"/>
    <w:tmpl w:val="7CAC7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01347A1"/>
    <w:multiLevelType w:val="hybridMultilevel"/>
    <w:tmpl w:val="FCDAC30A"/>
    <w:lvl w:ilvl="0" w:tplc="26AA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954DB"/>
    <w:multiLevelType w:val="hybridMultilevel"/>
    <w:tmpl w:val="328C8958"/>
    <w:lvl w:ilvl="0" w:tplc="AC1C4D60">
      <w:start w:val="3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445753"/>
    <w:multiLevelType w:val="hybridMultilevel"/>
    <w:tmpl w:val="A49693A0"/>
    <w:lvl w:ilvl="0" w:tplc="AC1C4D6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758949F4"/>
    <w:multiLevelType w:val="hybridMultilevel"/>
    <w:tmpl w:val="861EA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C78B7"/>
    <w:multiLevelType w:val="hybridMultilevel"/>
    <w:tmpl w:val="BF06BC08"/>
    <w:lvl w:ilvl="0" w:tplc="AC1C4D60">
      <w:start w:val="5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60F91"/>
    <w:multiLevelType w:val="hybridMultilevel"/>
    <w:tmpl w:val="31201A46"/>
    <w:lvl w:ilvl="0" w:tplc="974606AC">
      <w:start w:val="1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4497A"/>
    <w:multiLevelType w:val="hybridMultilevel"/>
    <w:tmpl w:val="28C45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53BF5"/>
    <w:multiLevelType w:val="hybridMultilevel"/>
    <w:tmpl w:val="A57280FA"/>
    <w:lvl w:ilvl="0" w:tplc="0419000F">
      <w:start w:val="1"/>
      <w:numFmt w:val="decimal"/>
      <w:lvlText w:val="%1."/>
      <w:lvlJc w:val="left"/>
      <w:pPr>
        <w:tabs>
          <w:tab w:val="num" w:pos="4182"/>
        </w:tabs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2"/>
        </w:tabs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2"/>
        </w:tabs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2"/>
        </w:tabs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2"/>
        </w:tabs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2"/>
        </w:tabs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2"/>
        </w:tabs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2"/>
        </w:tabs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2"/>
        </w:tabs>
        <w:ind w:left="9942" w:hanging="180"/>
      </w:pPr>
    </w:lvl>
  </w:abstractNum>
  <w:abstractNum w:abstractNumId="20">
    <w:nsid w:val="7F3C74FF"/>
    <w:multiLevelType w:val="hybridMultilevel"/>
    <w:tmpl w:val="54AE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20"/>
  </w:num>
  <w:num w:numId="9">
    <w:abstractNumId w:val="2"/>
  </w:num>
  <w:num w:numId="10">
    <w:abstractNumId w:val="19"/>
  </w:num>
  <w:num w:numId="11">
    <w:abstractNumId w:val="7"/>
  </w:num>
  <w:num w:numId="12">
    <w:abstractNumId w:val="18"/>
  </w:num>
  <w:num w:numId="13">
    <w:abstractNumId w:val="15"/>
  </w:num>
  <w:num w:numId="14">
    <w:abstractNumId w:val="9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3"/>
  </w:num>
  <w:num w:numId="20">
    <w:abstractNumId w:val="14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77DE1"/>
    <w:rsid w:val="000012BB"/>
    <w:rsid w:val="00002576"/>
    <w:rsid w:val="0000311C"/>
    <w:rsid w:val="00006472"/>
    <w:rsid w:val="0001725F"/>
    <w:rsid w:val="00022FBF"/>
    <w:rsid w:val="00024F34"/>
    <w:rsid w:val="0002651D"/>
    <w:rsid w:val="0003246C"/>
    <w:rsid w:val="00033ADD"/>
    <w:rsid w:val="000563D4"/>
    <w:rsid w:val="00072029"/>
    <w:rsid w:val="00074D0B"/>
    <w:rsid w:val="000775BF"/>
    <w:rsid w:val="00080C1D"/>
    <w:rsid w:val="00081550"/>
    <w:rsid w:val="00086BB9"/>
    <w:rsid w:val="00094EA8"/>
    <w:rsid w:val="000A1004"/>
    <w:rsid w:val="000A17C8"/>
    <w:rsid w:val="000A73CE"/>
    <w:rsid w:val="000B3051"/>
    <w:rsid w:val="000B77EF"/>
    <w:rsid w:val="000C3D16"/>
    <w:rsid w:val="000D750E"/>
    <w:rsid w:val="000E4DD6"/>
    <w:rsid w:val="000F7C50"/>
    <w:rsid w:val="001144C0"/>
    <w:rsid w:val="0011661D"/>
    <w:rsid w:val="001413BF"/>
    <w:rsid w:val="00144486"/>
    <w:rsid w:val="001524F6"/>
    <w:rsid w:val="001530A0"/>
    <w:rsid w:val="00155945"/>
    <w:rsid w:val="001616A0"/>
    <w:rsid w:val="00167A29"/>
    <w:rsid w:val="00180014"/>
    <w:rsid w:val="0019400E"/>
    <w:rsid w:val="001B3851"/>
    <w:rsid w:val="001B589D"/>
    <w:rsid w:val="001B6D83"/>
    <w:rsid w:val="001D1AA7"/>
    <w:rsid w:val="001D71F4"/>
    <w:rsid w:val="001E3BAB"/>
    <w:rsid w:val="001F024C"/>
    <w:rsid w:val="001F66DC"/>
    <w:rsid w:val="0020116B"/>
    <w:rsid w:val="00203F5F"/>
    <w:rsid w:val="0021611D"/>
    <w:rsid w:val="00216FA2"/>
    <w:rsid w:val="00221FEE"/>
    <w:rsid w:val="002269E0"/>
    <w:rsid w:val="002337EC"/>
    <w:rsid w:val="00260547"/>
    <w:rsid w:val="00261C0B"/>
    <w:rsid w:val="002627BE"/>
    <w:rsid w:val="002963AB"/>
    <w:rsid w:val="002B1CE0"/>
    <w:rsid w:val="002B320C"/>
    <w:rsid w:val="002C096F"/>
    <w:rsid w:val="002E522F"/>
    <w:rsid w:val="002E55D5"/>
    <w:rsid w:val="002F0CF3"/>
    <w:rsid w:val="002F3C08"/>
    <w:rsid w:val="00303A48"/>
    <w:rsid w:val="003242CD"/>
    <w:rsid w:val="00325E3C"/>
    <w:rsid w:val="00333EFD"/>
    <w:rsid w:val="00336340"/>
    <w:rsid w:val="0034164B"/>
    <w:rsid w:val="003436CC"/>
    <w:rsid w:val="0035550A"/>
    <w:rsid w:val="00361BEB"/>
    <w:rsid w:val="00371AB9"/>
    <w:rsid w:val="003B04B4"/>
    <w:rsid w:val="003B4B69"/>
    <w:rsid w:val="003C5362"/>
    <w:rsid w:val="003C7D19"/>
    <w:rsid w:val="003D04CA"/>
    <w:rsid w:val="003D3CCB"/>
    <w:rsid w:val="003D7C1A"/>
    <w:rsid w:val="003E0ABC"/>
    <w:rsid w:val="003F2A3C"/>
    <w:rsid w:val="00400182"/>
    <w:rsid w:val="00416999"/>
    <w:rsid w:val="004177A3"/>
    <w:rsid w:val="0043287E"/>
    <w:rsid w:val="00437018"/>
    <w:rsid w:val="0045071F"/>
    <w:rsid w:val="00454340"/>
    <w:rsid w:val="00461684"/>
    <w:rsid w:val="00466DA9"/>
    <w:rsid w:val="004733DE"/>
    <w:rsid w:val="0047791F"/>
    <w:rsid w:val="00480EB8"/>
    <w:rsid w:val="00480F7E"/>
    <w:rsid w:val="00494B55"/>
    <w:rsid w:val="004A1B4D"/>
    <w:rsid w:val="004A3543"/>
    <w:rsid w:val="004B2ABD"/>
    <w:rsid w:val="004C3AC8"/>
    <w:rsid w:val="004C67D2"/>
    <w:rsid w:val="004E70BA"/>
    <w:rsid w:val="004F16F7"/>
    <w:rsid w:val="004F2772"/>
    <w:rsid w:val="00502D4D"/>
    <w:rsid w:val="0052070C"/>
    <w:rsid w:val="00531D52"/>
    <w:rsid w:val="005353F1"/>
    <w:rsid w:val="0057032D"/>
    <w:rsid w:val="005779F3"/>
    <w:rsid w:val="00577DE1"/>
    <w:rsid w:val="0058208E"/>
    <w:rsid w:val="00582BDA"/>
    <w:rsid w:val="00593915"/>
    <w:rsid w:val="005A5069"/>
    <w:rsid w:val="005A64BF"/>
    <w:rsid w:val="005C5217"/>
    <w:rsid w:val="005D37DB"/>
    <w:rsid w:val="005E28C3"/>
    <w:rsid w:val="005F3926"/>
    <w:rsid w:val="005F6434"/>
    <w:rsid w:val="00627021"/>
    <w:rsid w:val="006312E8"/>
    <w:rsid w:val="0063227C"/>
    <w:rsid w:val="00642F14"/>
    <w:rsid w:val="0065221E"/>
    <w:rsid w:val="00654B92"/>
    <w:rsid w:val="00666AB2"/>
    <w:rsid w:val="006670CB"/>
    <w:rsid w:val="006870FB"/>
    <w:rsid w:val="0069337D"/>
    <w:rsid w:val="00693A65"/>
    <w:rsid w:val="006A425C"/>
    <w:rsid w:val="006D2E6D"/>
    <w:rsid w:val="006D3C4F"/>
    <w:rsid w:val="006F245C"/>
    <w:rsid w:val="0070162F"/>
    <w:rsid w:val="0070500F"/>
    <w:rsid w:val="007066F3"/>
    <w:rsid w:val="00722C57"/>
    <w:rsid w:val="00725A45"/>
    <w:rsid w:val="00733D12"/>
    <w:rsid w:val="00736173"/>
    <w:rsid w:val="0073725C"/>
    <w:rsid w:val="00742B38"/>
    <w:rsid w:val="00743232"/>
    <w:rsid w:val="007505D6"/>
    <w:rsid w:val="007519A4"/>
    <w:rsid w:val="007539B8"/>
    <w:rsid w:val="00761037"/>
    <w:rsid w:val="0076534A"/>
    <w:rsid w:val="00766F65"/>
    <w:rsid w:val="00783345"/>
    <w:rsid w:val="00790C2D"/>
    <w:rsid w:val="00794572"/>
    <w:rsid w:val="007B0274"/>
    <w:rsid w:val="007B354C"/>
    <w:rsid w:val="007C2859"/>
    <w:rsid w:val="007D12F9"/>
    <w:rsid w:val="007D2917"/>
    <w:rsid w:val="00804B21"/>
    <w:rsid w:val="008369AF"/>
    <w:rsid w:val="00855A04"/>
    <w:rsid w:val="008568C8"/>
    <w:rsid w:val="008679A2"/>
    <w:rsid w:val="008A1207"/>
    <w:rsid w:val="008A1CAF"/>
    <w:rsid w:val="008A5230"/>
    <w:rsid w:val="008A5BDC"/>
    <w:rsid w:val="008C0F7B"/>
    <w:rsid w:val="008C5040"/>
    <w:rsid w:val="008E47A7"/>
    <w:rsid w:val="008E563E"/>
    <w:rsid w:val="008F2358"/>
    <w:rsid w:val="008F4E09"/>
    <w:rsid w:val="008F79EC"/>
    <w:rsid w:val="00903DF5"/>
    <w:rsid w:val="00905311"/>
    <w:rsid w:val="00912466"/>
    <w:rsid w:val="0092151F"/>
    <w:rsid w:val="00932BC7"/>
    <w:rsid w:val="00932DB7"/>
    <w:rsid w:val="00933F15"/>
    <w:rsid w:val="00940E5C"/>
    <w:rsid w:val="00945C88"/>
    <w:rsid w:val="00946027"/>
    <w:rsid w:val="00947144"/>
    <w:rsid w:val="009518C3"/>
    <w:rsid w:val="00963A04"/>
    <w:rsid w:val="00972201"/>
    <w:rsid w:val="0098362E"/>
    <w:rsid w:val="00986968"/>
    <w:rsid w:val="0098734B"/>
    <w:rsid w:val="009A4E48"/>
    <w:rsid w:val="009A54CD"/>
    <w:rsid w:val="009A5A56"/>
    <w:rsid w:val="009C1AEA"/>
    <w:rsid w:val="009C328D"/>
    <w:rsid w:val="009D3AE6"/>
    <w:rsid w:val="009D58FC"/>
    <w:rsid w:val="009E1553"/>
    <w:rsid w:val="00A07ED7"/>
    <w:rsid w:val="00A105DB"/>
    <w:rsid w:val="00A13803"/>
    <w:rsid w:val="00A14072"/>
    <w:rsid w:val="00A15243"/>
    <w:rsid w:val="00A20048"/>
    <w:rsid w:val="00A23C13"/>
    <w:rsid w:val="00A27A2B"/>
    <w:rsid w:val="00A35F88"/>
    <w:rsid w:val="00A451B3"/>
    <w:rsid w:val="00A46BD4"/>
    <w:rsid w:val="00A67C4D"/>
    <w:rsid w:val="00A71E0D"/>
    <w:rsid w:val="00A734CC"/>
    <w:rsid w:val="00A77687"/>
    <w:rsid w:val="00A82B21"/>
    <w:rsid w:val="00A85E4A"/>
    <w:rsid w:val="00AA0E18"/>
    <w:rsid w:val="00AA7FC0"/>
    <w:rsid w:val="00AB0F13"/>
    <w:rsid w:val="00AB2C45"/>
    <w:rsid w:val="00AC2496"/>
    <w:rsid w:val="00AC7FEC"/>
    <w:rsid w:val="00AD74F7"/>
    <w:rsid w:val="00AF23BA"/>
    <w:rsid w:val="00AF6A96"/>
    <w:rsid w:val="00B064EE"/>
    <w:rsid w:val="00B100BD"/>
    <w:rsid w:val="00B13648"/>
    <w:rsid w:val="00B218DD"/>
    <w:rsid w:val="00B32923"/>
    <w:rsid w:val="00B349E0"/>
    <w:rsid w:val="00B37D49"/>
    <w:rsid w:val="00B40884"/>
    <w:rsid w:val="00B47E31"/>
    <w:rsid w:val="00B525C7"/>
    <w:rsid w:val="00B83CE8"/>
    <w:rsid w:val="00B86499"/>
    <w:rsid w:val="00B905AC"/>
    <w:rsid w:val="00BA5144"/>
    <w:rsid w:val="00BD5C3F"/>
    <w:rsid w:val="00BD6E8E"/>
    <w:rsid w:val="00BE585B"/>
    <w:rsid w:val="00BF1474"/>
    <w:rsid w:val="00BF672F"/>
    <w:rsid w:val="00C03BD5"/>
    <w:rsid w:val="00C10415"/>
    <w:rsid w:val="00C1105D"/>
    <w:rsid w:val="00C203FA"/>
    <w:rsid w:val="00C3319A"/>
    <w:rsid w:val="00C577D0"/>
    <w:rsid w:val="00C62BA8"/>
    <w:rsid w:val="00C84FF2"/>
    <w:rsid w:val="00C90D19"/>
    <w:rsid w:val="00C93C72"/>
    <w:rsid w:val="00C97BB6"/>
    <w:rsid w:val="00CA49A2"/>
    <w:rsid w:val="00CA55BC"/>
    <w:rsid w:val="00CA7416"/>
    <w:rsid w:val="00CB1749"/>
    <w:rsid w:val="00CC2003"/>
    <w:rsid w:val="00CD1A20"/>
    <w:rsid w:val="00CD28FC"/>
    <w:rsid w:val="00CD6787"/>
    <w:rsid w:val="00CF1476"/>
    <w:rsid w:val="00CF41A7"/>
    <w:rsid w:val="00D10605"/>
    <w:rsid w:val="00D10E13"/>
    <w:rsid w:val="00D1604E"/>
    <w:rsid w:val="00D22F26"/>
    <w:rsid w:val="00D37B41"/>
    <w:rsid w:val="00D51593"/>
    <w:rsid w:val="00D529F4"/>
    <w:rsid w:val="00D56C48"/>
    <w:rsid w:val="00D83D91"/>
    <w:rsid w:val="00D92A25"/>
    <w:rsid w:val="00D952BD"/>
    <w:rsid w:val="00DA1EA7"/>
    <w:rsid w:val="00DB09CA"/>
    <w:rsid w:val="00DB58F7"/>
    <w:rsid w:val="00DC3F5B"/>
    <w:rsid w:val="00DE0EF5"/>
    <w:rsid w:val="00E069C5"/>
    <w:rsid w:val="00E075DC"/>
    <w:rsid w:val="00E16CD1"/>
    <w:rsid w:val="00E36100"/>
    <w:rsid w:val="00E44DA1"/>
    <w:rsid w:val="00E46C62"/>
    <w:rsid w:val="00E73546"/>
    <w:rsid w:val="00E82300"/>
    <w:rsid w:val="00E82DF3"/>
    <w:rsid w:val="00E83932"/>
    <w:rsid w:val="00E84069"/>
    <w:rsid w:val="00E8441C"/>
    <w:rsid w:val="00E90ABE"/>
    <w:rsid w:val="00E925E7"/>
    <w:rsid w:val="00E9797C"/>
    <w:rsid w:val="00EA7715"/>
    <w:rsid w:val="00EB2949"/>
    <w:rsid w:val="00EB39F3"/>
    <w:rsid w:val="00EB6638"/>
    <w:rsid w:val="00EB6C5A"/>
    <w:rsid w:val="00EC3D48"/>
    <w:rsid w:val="00ED043C"/>
    <w:rsid w:val="00ED6E66"/>
    <w:rsid w:val="00EE0B5A"/>
    <w:rsid w:val="00EE3B77"/>
    <w:rsid w:val="00EF1961"/>
    <w:rsid w:val="00F021E5"/>
    <w:rsid w:val="00F0671D"/>
    <w:rsid w:val="00F103C3"/>
    <w:rsid w:val="00F11246"/>
    <w:rsid w:val="00F13ABA"/>
    <w:rsid w:val="00F16B8F"/>
    <w:rsid w:val="00F21D6A"/>
    <w:rsid w:val="00F31D0F"/>
    <w:rsid w:val="00F40AEE"/>
    <w:rsid w:val="00F67A86"/>
    <w:rsid w:val="00F736C1"/>
    <w:rsid w:val="00F83584"/>
    <w:rsid w:val="00F8525E"/>
    <w:rsid w:val="00F8544B"/>
    <w:rsid w:val="00F925B2"/>
    <w:rsid w:val="00F9727B"/>
    <w:rsid w:val="00F97DB8"/>
    <w:rsid w:val="00F97E10"/>
    <w:rsid w:val="00FA7AE6"/>
    <w:rsid w:val="00FB358C"/>
    <w:rsid w:val="00FC2868"/>
    <w:rsid w:val="00FC65FD"/>
    <w:rsid w:val="00FC6919"/>
    <w:rsid w:val="00FD622C"/>
    <w:rsid w:val="00FD7BFC"/>
    <w:rsid w:val="00FE5F53"/>
    <w:rsid w:val="00FF0AE7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FE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505D6"/>
    <w:pPr>
      <w:keepNext/>
      <w:widowControl/>
      <w:tabs>
        <w:tab w:val="num" w:pos="360"/>
      </w:tabs>
      <w:ind w:left="360" w:hanging="360"/>
      <w:jc w:val="right"/>
      <w:outlineLvl w:val="0"/>
    </w:pPr>
    <w:rPr>
      <w:rFonts w:eastAsia="Times New Roman" w:cs="Times New Roman"/>
      <w:b/>
      <w:bCs/>
      <w:color w:val="auto"/>
      <w:lang w:eastAsia="ar-SA" w:bidi="ar-SA"/>
    </w:rPr>
  </w:style>
  <w:style w:type="paragraph" w:styleId="5">
    <w:name w:val="heading 5"/>
    <w:basedOn w:val="a"/>
    <w:next w:val="a"/>
    <w:link w:val="50"/>
    <w:qFormat/>
    <w:rsid w:val="007505D6"/>
    <w:pPr>
      <w:keepNext/>
      <w:widowControl/>
      <w:tabs>
        <w:tab w:val="num" w:pos="1800"/>
      </w:tabs>
      <w:ind w:left="1800" w:hanging="360"/>
      <w:outlineLvl w:val="4"/>
    </w:pPr>
    <w:rPr>
      <w:rFonts w:eastAsia="Times New Roman" w:cs="Times New Roman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505D6"/>
    <w:pPr>
      <w:keepNext/>
      <w:widowControl/>
      <w:tabs>
        <w:tab w:val="num" w:pos="2520"/>
      </w:tabs>
      <w:ind w:left="2520" w:hanging="360"/>
      <w:jc w:val="center"/>
      <w:outlineLvl w:val="6"/>
    </w:pPr>
    <w:rPr>
      <w:rFonts w:ascii="Arial" w:eastAsia="Times New Roman" w:hAnsi="Arial" w:cs="Times New Roman"/>
      <w:b/>
      <w:bCs/>
      <w:color w:val="auto"/>
      <w:spacing w:val="204"/>
      <w:sz w:val="72"/>
      <w:szCs w:val="72"/>
      <w:lang w:eastAsia="ar-SA" w:bidi="ar-SA"/>
    </w:rPr>
  </w:style>
  <w:style w:type="paragraph" w:styleId="9">
    <w:name w:val="heading 9"/>
    <w:basedOn w:val="a"/>
    <w:next w:val="a"/>
    <w:link w:val="90"/>
    <w:qFormat/>
    <w:rsid w:val="007505D6"/>
    <w:pPr>
      <w:widowControl/>
      <w:tabs>
        <w:tab w:val="num" w:pos="3240"/>
      </w:tabs>
      <w:spacing w:before="240" w:after="60"/>
      <w:ind w:left="3240" w:hanging="360"/>
      <w:outlineLvl w:val="8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D6"/>
    <w:rPr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link w:val="5"/>
    <w:rsid w:val="007505D6"/>
    <w:rPr>
      <w:color w:val="000000"/>
      <w:sz w:val="28"/>
      <w:szCs w:val="28"/>
      <w:lang w:val="en-US" w:eastAsia="ar-SA"/>
    </w:rPr>
  </w:style>
  <w:style w:type="character" w:customStyle="1" w:styleId="70">
    <w:name w:val="Заголовок 7 Знак"/>
    <w:link w:val="7"/>
    <w:rsid w:val="007505D6"/>
    <w:rPr>
      <w:rFonts w:ascii="Arial" w:hAnsi="Arial"/>
      <w:b/>
      <w:bCs/>
      <w:spacing w:val="204"/>
      <w:sz w:val="72"/>
      <w:szCs w:val="72"/>
      <w:lang w:val="en-US" w:eastAsia="ar-SA"/>
    </w:rPr>
  </w:style>
  <w:style w:type="character" w:customStyle="1" w:styleId="90">
    <w:name w:val="Заголовок 9 Знак"/>
    <w:link w:val="9"/>
    <w:rsid w:val="007505D6"/>
    <w:rPr>
      <w:rFonts w:ascii="Arial" w:hAnsi="Arial"/>
      <w:sz w:val="22"/>
      <w:szCs w:val="22"/>
      <w:lang w:val="en-US" w:eastAsia="ar-SA"/>
    </w:rPr>
  </w:style>
  <w:style w:type="character" w:customStyle="1" w:styleId="WW8Num1z0">
    <w:name w:val="WW8Num1z0"/>
    <w:rsid w:val="00AC7FE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FEC"/>
  </w:style>
  <w:style w:type="character" w:customStyle="1" w:styleId="WW-Absatz-Standardschriftart">
    <w:name w:val="WW-Absatz-Standardschriftart"/>
    <w:rsid w:val="00AC7FEC"/>
  </w:style>
  <w:style w:type="character" w:customStyle="1" w:styleId="WW-Absatz-Standardschriftart1">
    <w:name w:val="WW-Absatz-Standardschriftart1"/>
    <w:rsid w:val="00AC7FEC"/>
  </w:style>
  <w:style w:type="character" w:customStyle="1" w:styleId="WW-Absatz-Standardschriftart11">
    <w:name w:val="WW-Absatz-Standardschriftart11"/>
    <w:rsid w:val="00AC7FEC"/>
  </w:style>
  <w:style w:type="character" w:customStyle="1" w:styleId="WW8Num2z0">
    <w:name w:val="WW8Num2z0"/>
    <w:rsid w:val="00AC7FEC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AC7FEC"/>
  </w:style>
  <w:style w:type="character" w:customStyle="1" w:styleId="WW8Num4z0">
    <w:name w:val="WW8Num4z0"/>
    <w:rsid w:val="00AC7FE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C7FEC"/>
  </w:style>
  <w:style w:type="character" w:customStyle="1" w:styleId="WW-Absatz-Standardschriftart11111">
    <w:name w:val="WW-Absatz-Standardschriftart11111"/>
    <w:rsid w:val="00AC7FEC"/>
  </w:style>
  <w:style w:type="character" w:customStyle="1" w:styleId="WW-Absatz-Standardschriftart111111">
    <w:name w:val="WW-Absatz-Standardschriftart111111"/>
    <w:rsid w:val="00AC7FEC"/>
  </w:style>
  <w:style w:type="character" w:customStyle="1" w:styleId="WW-Absatz-Standardschriftart1111111">
    <w:name w:val="WW-Absatz-Standardschriftart1111111"/>
    <w:rsid w:val="00AC7FEC"/>
  </w:style>
  <w:style w:type="character" w:customStyle="1" w:styleId="WW-Absatz-Standardschriftart11111111">
    <w:name w:val="WW-Absatz-Standardschriftart11111111"/>
    <w:rsid w:val="00AC7FEC"/>
  </w:style>
  <w:style w:type="character" w:customStyle="1" w:styleId="WW-Absatz-Standardschriftart111111111">
    <w:name w:val="WW-Absatz-Standardschriftart111111111"/>
    <w:rsid w:val="00AC7FEC"/>
  </w:style>
  <w:style w:type="character" w:customStyle="1" w:styleId="WW-Absatz-Standardschriftart1111111111">
    <w:name w:val="WW-Absatz-Standardschriftart1111111111"/>
    <w:rsid w:val="00AC7FEC"/>
  </w:style>
  <w:style w:type="character" w:customStyle="1" w:styleId="WW-Absatz-Standardschriftart11111111111">
    <w:name w:val="WW-Absatz-Standardschriftart11111111111"/>
    <w:rsid w:val="00AC7FEC"/>
  </w:style>
  <w:style w:type="character" w:customStyle="1" w:styleId="WW-Absatz-Standardschriftart111111111111">
    <w:name w:val="WW-Absatz-Standardschriftart111111111111"/>
    <w:rsid w:val="00AC7FEC"/>
  </w:style>
  <w:style w:type="character" w:customStyle="1" w:styleId="WW-Absatz-Standardschriftart1111111111111">
    <w:name w:val="WW-Absatz-Standardschriftart1111111111111"/>
    <w:rsid w:val="00AC7FEC"/>
  </w:style>
  <w:style w:type="character" w:customStyle="1" w:styleId="WW-Absatz-Standardschriftart11111111111111">
    <w:name w:val="WW-Absatz-Standardschriftart11111111111111"/>
    <w:rsid w:val="00AC7FEC"/>
  </w:style>
  <w:style w:type="character" w:customStyle="1" w:styleId="WW-Absatz-Standardschriftart111111111111111">
    <w:name w:val="WW-Absatz-Standardschriftart111111111111111"/>
    <w:rsid w:val="00AC7FEC"/>
  </w:style>
  <w:style w:type="character" w:customStyle="1" w:styleId="WW-Absatz-Standardschriftart1111111111111111">
    <w:name w:val="WW-Absatz-Standardschriftart1111111111111111"/>
    <w:rsid w:val="00AC7FEC"/>
  </w:style>
  <w:style w:type="character" w:customStyle="1" w:styleId="WW-Absatz-Standardschriftart11111111111111111">
    <w:name w:val="WW-Absatz-Standardschriftart11111111111111111"/>
    <w:rsid w:val="00AC7FEC"/>
  </w:style>
  <w:style w:type="character" w:customStyle="1" w:styleId="WW-Absatz-Standardschriftart111111111111111111">
    <w:name w:val="WW-Absatz-Standardschriftart111111111111111111"/>
    <w:rsid w:val="00AC7FEC"/>
  </w:style>
  <w:style w:type="character" w:customStyle="1" w:styleId="WW-Absatz-Standardschriftart1111111111111111111">
    <w:name w:val="WW-Absatz-Standardschriftart1111111111111111111"/>
    <w:rsid w:val="00AC7FEC"/>
  </w:style>
  <w:style w:type="character" w:customStyle="1" w:styleId="WW8Num5z0">
    <w:name w:val="WW8Num5z0"/>
    <w:rsid w:val="00AC7FEC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C7FEC"/>
  </w:style>
  <w:style w:type="character" w:customStyle="1" w:styleId="WW-Absatz-Standardschriftart111111111111111111111">
    <w:name w:val="WW-Absatz-Standardschriftart111111111111111111111"/>
    <w:rsid w:val="00AC7FEC"/>
  </w:style>
  <w:style w:type="character" w:customStyle="1" w:styleId="2">
    <w:name w:val="Основной шрифт абзаца2"/>
    <w:rsid w:val="00AC7FEC"/>
  </w:style>
  <w:style w:type="character" w:customStyle="1" w:styleId="WW-Absatz-Standardschriftart1111111111111111111111">
    <w:name w:val="WW-Absatz-Standardschriftart1111111111111111111111"/>
    <w:rsid w:val="00AC7FEC"/>
  </w:style>
  <w:style w:type="character" w:customStyle="1" w:styleId="11">
    <w:name w:val="Основной шрифт абзаца1"/>
    <w:rsid w:val="00AC7FEC"/>
  </w:style>
  <w:style w:type="character" w:customStyle="1" w:styleId="WW8Num7z0">
    <w:name w:val="WW8Num7z0"/>
    <w:rsid w:val="00AC7FEC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sid w:val="00AC7FEC"/>
  </w:style>
  <w:style w:type="character" w:customStyle="1" w:styleId="a4">
    <w:name w:val="Маркеры списка"/>
    <w:rsid w:val="00AC7F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C7F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C7FEC"/>
    <w:pPr>
      <w:spacing w:after="120"/>
    </w:pPr>
  </w:style>
  <w:style w:type="paragraph" w:styleId="a7">
    <w:name w:val="List"/>
    <w:basedOn w:val="a6"/>
    <w:rsid w:val="00AC7FEC"/>
    <w:rPr>
      <w:rFonts w:ascii="Arial" w:hAnsi="Arial"/>
    </w:rPr>
  </w:style>
  <w:style w:type="paragraph" w:customStyle="1" w:styleId="20">
    <w:name w:val="Название2"/>
    <w:basedOn w:val="a"/>
    <w:rsid w:val="00AC7FE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21">
    <w:name w:val="Указатель2"/>
    <w:basedOn w:val="a"/>
    <w:rsid w:val="00AC7FEC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rsid w:val="00AC7FE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3">
    <w:name w:val="Указатель1"/>
    <w:basedOn w:val="a"/>
    <w:rsid w:val="00AC7FEC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rsid w:val="00AC7FEC"/>
    <w:pPr>
      <w:suppressLineNumbers/>
    </w:pPr>
  </w:style>
  <w:style w:type="paragraph" w:customStyle="1" w:styleId="Times12">
    <w:name w:val="Times12"/>
    <w:basedOn w:val="a"/>
    <w:rsid w:val="00AC7FEC"/>
    <w:pPr>
      <w:ind w:firstLine="709"/>
      <w:jc w:val="both"/>
    </w:pPr>
  </w:style>
  <w:style w:type="paragraph" w:customStyle="1" w:styleId="a9">
    <w:name w:val="Заголовок таблицы"/>
    <w:basedOn w:val="a8"/>
    <w:rsid w:val="00AC7FEC"/>
    <w:pPr>
      <w:jc w:val="center"/>
    </w:pPr>
    <w:rPr>
      <w:b/>
      <w:bCs/>
    </w:rPr>
  </w:style>
  <w:style w:type="paragraph" w:styleId="aa">
    <w:name w:val="Body Text Indent"/>
    <w:basedOn w:val="a"/>
    <w:rsid w:val="00AC7FEC"/>
    <w:pPr>
      <w:ind w:left="5387"/>
    </w:pPr>
    <w:rPr>
      <w:rFonts w:ascii="Arial" w:eastAsia="Times New Roman" w:hAnsi="Arial" w:cs="Arial"/>
      <w:color w:val="auto"/>
      <w:lang w:val="ru-RU" w:eastAsia="ar-SA"/>
    </w:rPr>
  </w:style>
  <w:style w:type="table" w:styleId="ab">
    <w:name w:val="Table Grid"/>
    <w:basedOn w:val="a1"/>
    <w:rsid w:val="00E36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3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A73CE"/>
    <w:pPr>
      <w:suppressAutoHyphens/>
      <w:ind w:firstLine="720"/>
    </w:pPr>
    <w:rPr>
      <w:rFonts w:ascii="Arial" w:hAnsi="Arial" w:cs="Arial"/>
      <w:lang w:eastAsia="ar-SA"/>
    </w:rPr>
  </w:style>
  <w:style w:type="paragraph" w:styleId="ac">
    <w:name w:val="Balloon Text"/>
    <w:basedOn w:val="a"/>
    <w:link w:val="ad"/>
    <w:rsid w:val="00BD5C3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D5C3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e">
    <w:name w:val="header"/>
    <w:basedOn w:val="a"/>
    <w:link w:val="af"/>
    <w:rsid w:val="007505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505D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rsid w:val="007505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505D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WW8Num6z0">
    <w:name w:val="WW8Num6z0"/>
    <w:rsid w:val="007505D6"/>
    <w:rPr>
      <w:rFonts w:ascii="Symbol" w:hAnsi="Symbol" w:cs="Symbol"/>
    </w:rPr>
  </w:style>
  <w:style w:type="character" w:customStyle="1" w:styleId="WW8Num8z0">
    <w:name w:val="WW8Num8z0"/>
    <w:rsid w:val="007505D6"/>
    <w:rPr>
      <w:rFonts w:ascii="Symbol" w:hAnsi="Symbol" w:cs="Symbol"/>
    </w:rPr>
  </w:style>
  <w:style w:type="character" w:customStyle="1" w:styleId="WW8Num10z0">
    <w:name w:val="WW8Num10z0"/>
    <w:rsid w:val="007505D6"/>
    <w:rPr>
      <w:rFonts w:ascii="Symbol" w:hAnsi="Symbol" w:cs="Symbol"/>
    </w:rPr>
  </w:style>
  <w:style w:type="character" w:customStyle="1" w:styleId="WW8Num24z0">
    <w:name w:val="WW8Num24z0"/>
    <w:rsid w:val="007505D6"/>
    <w:rPr>
      <w:rFonts w:ascii="Times New Roman" w:hAnsi="Times New Roman" w:cs="Times New Roman"/>
    </w:rPr>
  </w:style>
  <w:style w:type="character" w:customStyle="1" w:styleId="WW8Num35z0">
    <w:name w:val="WW8Num35z0"/>
    <w:rsid w:val="007505D6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styleId="af2">
    <w:name w:val="page number"/>
    <w:basedOn w:val="11"/>
    <w:rsid w:val="007505D6"/>
  </w:style>
  <w:style w:type="character" w:customStyle="1" w:styleId="af3">
    <w:name w:val="Символ сноски"/>
    <w:rsid w:val="007505D6"/>
    <w:rPr>
      <w:vertAlign w:val="superscript"/>
    </w:rPr>
  </w:style>
  <w:style w:type="character" w:customStyle="1" w:styleId="14">
    <w:name w:val="Знак примечания1"/>
    <w:rsid w:val="007505D6"/>
    <w:rPr>
      <w:sz w:val="16"/>
      <w:szCs w:val="16"/>
    </w:rPr>
  </w:style>
  <w:style w:type="paragraph" w:customStyle="1" w:styleId="31">
    <w:name w:val="Основной текст с отступом 31"/>
    <w:basedOn w:val="a"/>
    <w:rsid w:val="007505D6"/>
    <w:pPr>
      <w:ind w:firstLine="993"/>
      <w:jc w:val="both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paragraph" w:customStyle="1" w:styleId="Oaenoaieoiaioa">
    <w:name w:val="Oaeno aieoiaioa"/>
    <w:basedOn w:val="a"/>
    <w:rsid w:val="007505D6"/>
    <w:pPr>
      <w:widowControl/>
      <w:ind w:firstLine="709"/>
      <w:jc w:val="both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paragraph" w:customStyle="1" w:styleId="ConsNonformat">
    <w:name w:val="ConsNonformat"/>
    <w:rsid w:val="007505D6"/>
    <w:pPr>
      <w:suppressAutoHyphens/>
    </w:pPr>
    <w:rPr>
      <w:rFonts w:ascii="Courier New" w:hAnsi="Courier New" w:cs="Courier New"/>
      <w:lang w:eastAsia="ar-SA"/>
    </w:rPr>
  </w:style>
  <w:style w:type="paragraph" w:customStyle="1" w:styleId="ConsCell">
    <w:name w:val="ConsCell"/>
    <w:rsid w:val="007505D6"/>
    <w:pPr>
      <w:suppressAutoHyphens/>
    </w:pPr>
    <w:rPr>
      <w:rFonts w:ascii="Arial" w:hAnsi="Arial" w:cs="Arial"/>
      <w:lang w:eastAsia="ar-SA"/>
    </w:rPr>
  </w:style>
  <w:style w:type="paragraph" w:customStyle="1" w:styleId="ConsTitle">
    <w:name w:val="ConsTitle"/>
    <w:rsid w:val="007505D6"/>
    <w:pPr>
      <w:suppressAutoHyphens/>
    </w:pPr>
    <w:rPr>
      <w:rFonts w:ascii="Arial" w:hAnsi="Arial" w:cs="Arial"/>
      <w:b/>
      <w:bCs/>
      <w:sz w:val="16"/>
      <w:szCs w:val="16"/>
      <w:lang w:eastAsia="ar-SA"/>
    </w:rPr>
  </w:style>
  <w:style w:type="paragraph" w:styleId="af4">
    <w:name w:val="footnote text"/>
    <w:basedOn w:val="a"/>
    <w:link w:val="af5"/>
    <w:rsid w:val="007505D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f5">
    <w:name w:val="Текст сноски Знак"/>
    <w:link w:val="af4"/>
    <w:rsid w:val="007505D6"/>
    <w:rPr>
      <w:lang w:eastAsia="ar-SA"/>
    </w:rPr>
  </w:style>
  <w:style w:type="paragraph" w:customStyle="1" w:styleId="Times14">
    <w:name w:val="Times14"/>
    <w:basedOn w:val="a"/>
    <w:rsid w:val="007505D6"/>
    <w:pPr>
      <w:widowControl/>
      <w:ind w:firstLine="851"/>
      <w:jc w:val="both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7505D6"/>
    <w:pPr>
      <w:widowControl/>
      <w:spacing w:after="120" w:line="480" w:lineRule="auto"/>
      <w:ind w:left="283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paragraph" w:customStyle="1" w:styleId="Courier14">
    <w:name w:val="Courier14"/>
    <w:basedOn w:val="a"/>
    <w:rsid w:val="007505D6"/>
    <w:pPr>
      <w:widowControl/>
      <w:ind w:firstLine="851"/>
      <w:jc w:val="both"/>
    </w:pPr>
    <w:rPr>
      <w:rFonts w:ascii="Courier New" w:eastAsia="Times New Roman" w:hAnsi="Courier New" w:cs="Courier New"/>
      <w:color w:val="auto"/>
      <w:sz w:val="28"/>
      <w:szCs w:val="28"/>
      <w:lang w:val="ru-RU" w:eastAsia="ar-SA" w:bidi="ar-SA"/>
    </w:rPr>
  </w:style>
  <w:style w:type="paragraph" w:customStyle="1" w:styleId="15">
    <w:name w:val="Текст примечания1"/>
    <w:basedOn w:val="a"/>
    <w:rsid w:val="007505D6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styleId="af6">
    <w:name w:val="annotation text"/>
    <w:basedOn w:val="a"/>
    <w:link w:val="af7"/>
    <w:rsid w:val="007505D6"/>
    <w:rPr>
      <w:sz w:val="20"/>
      <w:szCs w:val="20"/>
    </w:rPr>
  </w:style>
  <w:style w:type="character" w:customStyle="1" w:styleId="af7">
    <w:name w:val="Текст примечания Знак"/>
    <w:link w:val="af6"/>
    <w:rsid w:val="007505D6"/>
    <w:rPr>
      <w:rFonts w:eastAsia="Lucida Sans Unicode" w:cs="Tahoma"/>
      <w:color w:val="000000"/>
      <w:lang w:val="en-US" w:eastAsia="en-US" w:bidi="en-US"/>
    </w:rPr>
  </w:style>
  <w:style w:type="paragraph" w:styleId="af8">
    <w:name w:val="annotation subject"/>
    <w:basedOn w:val="15"/>
    <w:next w:val="15"/>
    <w:link w:val="af9"/>
    <w:rsid w:val="007505D6"/>
    <w:rPr>
      <w:rFonts w:eastAsia="Lucida Sans Unicode" w:cs="Tahoma"/>
      <w:b/>
      <w:bCs/>
      <w:color w:val="000000"/>
      <w:lang w:val="en-US" w:bidi="en-US"/>
    </w:rPr>
  </w:style>
  <w:style w:type="character" w:customStyle="1" w:styleId="af9">
    <w:name w:val="Тема примечания Знак"/>
    <w:link w:val="af8"/>
    <w:rsid w:val="007505D6"/>
    <w:rPr>
      <w:rFonts w:eastAsia="Lucida Sans Unicode" w:cs="Tahoma"/>
      <w:b/>
      <w:bCs/>
      <w:color w:val="000000"/>
      <w:lang w:val="en-US" w:eastAsia="ar-SA" w:bidi="en-US"/>
    </w:rPr>
  </w:style>
  <w:style w:type="paragraph" w:customStyle="1" w:styleId="oaae1">
    <w:name w:val="oaae1"/>
    <w:basedOn w:val="a"/>
    <w:rsid w:val="007505D6"/>
    <w:pPr>
      <w:widowControl/>
      <w:overflowPunct w:val="0"/>
      <w:autoSpaceDE w:val="0"/>
      <w:spacing w:line="320" w:lineRule="exact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paragraph" w:customStyle="1" w:styleId="afa">
    <w:name w:val="СтильЗаголовка"/>
    <w:basedOn w:val="ConsNormal"/>
    <w:rsid w:val="007505D6"/>
    <w:pPr>
      <w:keepNext/>
      <w:spacing w:before="240"/>
      <w:ind w:firstLine="709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6">
    <w:name w:val="Схема документа1"/>
    <w:basedOn w:val="a"/>
    <w:rsid w:val="007505D6"/>
    <w:pPr>
      <w:widowControl/>
      <w:shd w:val="clear" w:color="auto" w:fill="000080"/>
    </w:pPr>
    <w:rPr>
      <w:rFonts w:ascii="Tahoma" w:eastAsia="Times New Roman" w:hAnsi="Tahoma"/>
      <w:color w:val="auto"/>
      <w:sz w:val="20"/>
      <w:szCs w:val="20"/>
      <w:lang w:val="ru-RU" w:eastAsia="ar-SA" w:bidi="ar-SA"/>
    </w:rPr>
  </w:style>
  <w:style w:type="paragraph" w:customStyle="1" w:styleId="afb">
    <w:name w:val="Содержимое врезки"/>
    <w:basedOn w:val="a6"/>
    <w:rsid w:val="007505D6"/>
    <w:pPr>
      <w:widowControl/>
      <w:spacing w:after="0"/>
      <w:jc w:val="both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paragraph" w:styleId="afc">
    <w:name w:val="Normal (Web)"/>
    <w:basedOn w:val="a"/>
    <w:rsid w:val="007505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fd">
    <w:name w:val="Strong"/>
    <w:qFormat/>
    <w:rsid w:val="007505D6"/>
    <w:rPr>
      <w:b/>
      <w:bCs/>
    </w:rPr>
  </w:style>
  <w:style w:type="paragraph" w:customStyle="1" w:styleId="ConsPlusTitle">
    <w:name w:val="ConsPlusTitle"/>
    <w:rsid w:val="007505D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505D6"/>
    <w:pPr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annotation reference"/>
    <w:rsid w:val="007505D6"/>
    <w:rPr>
      <w:sz w:val="16"/>
      <w:szCs w:val="16"/>
    </w:rPr>
  </w:style>
  <w:style w:type="character" w:styleId="aff">
    <w:name w:val="Hyperlink"/>
    <w:uiPriority w:val="99"/>
    <w:rsid w:val="008F79EC"/>
    <w:rPr>
      <w:color w:val="0000FF"/>
      <w:u w:val="single"/>
    </w:rPr>
  </w:style>
  <w:style w:type="table" w:customStyle="1" w:styleId="17">
    <w:name w:val="Стиль таблицы1"/>
    <w:basedOn w:val="ab"/>
    <w:rsid w:val="008F79EC"/>
    <w:pPr>
      <w:widowControl/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rsid w:val="008F79EC"/>
    <w:rPr>
      <w:rFonts w:ascii="Arial" w:eastAsia="Arial" w:hAnsi="Arial"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8F79EC"/>
    <w:pPr>
      <w:widowControl/>
      <w:shd w:val="clear" w:color="auto" w:fill="FFFFFF"/>
      <w:suppressAutoHyphens w:val="0"/>
      <w:spacing w:before="600" w:line="278" w:lineRule="exact"/>
      <w:jc w:val="center"/>
      <w:outlineLvl w:val="2"/>
    </w:pPr>
    <w:rPr>
      <w:rFonts w:ascii="Arial" w:eastAsia="Arial" w:hAnsi="Arial" w:cs="Times New Roman"/>
      <w:color w:val="auto"/>
      <w:spacing w:val="5"/>
      <w:sz w:val="20"/>
      <w:szCs w:val="20"/>
      <w:shd w:val="clear" w:color="auto" w:fill="FFFFFF"/>
      <w:lang w:bidi="ar-SA"/>
    </w:rPr>
  </w:style>
  <w:style w:type="character" w:customStyle="1" w:styleId="22">
    <w:name w:val="Основной текст (2)_"/>
    <w:link w:val="211"/>
    <w:rsid w:val="008F79EC"/>
    <w:rPr>
      <w:rFonts w:ascii="Arial" w:eastAsia="Arial" w:hAnsi="Arial"/>
      <w:spacing w:val="5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8F79EC"/>
    <w:pPr>
      <w:widowControl/>
      <w:shd w:val="clear" w:color="auto" w:fill="FFFFFF"/>
      <w:suppressAutoHyphens w:val="0"/>
      <w:spacing w:line="274" w:lineRule="exact"/>
    </w:pPr>
    <w:rPr>
      <w:rFonts w:ascii="Arial" w:eastAsia="Arial" w:hAnsi="Arial" w:cs="Times New Roman"/>
      <w:color w:val="auto"/>
      <w:spacing w:val="5"/>
      <w:sz w:val="21"/>
      <w:szCs w:val="21"/>
      <w:shd w:val="clear" w:color="auto" w:fill="FFFFFF"/>
      <w:lang w:bidi="ar-SA"/>
    </w:rPr>
  </w:style>
  <w:style w:type="character" w:styleId="aff0">
    <w:name w:val="FollowedHyperlink"/>
    <w:uiPriority w:val="99"/>
    <w:unhideWhenUsed/>
    <w:rsid w:val="008F79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C88F-14B3-445F-ADEA-0963F6A7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20</Pages>
  <Words>7468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11</cp:revision>
  <cp:lastPrinted>2017-05-29T06:24:00Z</cp:lastPrinted>
  <dcterms:created xsi:type="dcterms:W3CDTF">2017-11-23T09:03:00Z</dcterms:created>
  <dcterms:modified xsi:type="dcterms:W3CDTF">2017-12-11T05:27:00Z</dcterms:modified>
</cp:coreProperties>
</file>